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F4" w:rsidRDefault="007E5108" w:rsidP="007E5108">
      <w:pPr>
        <w:spacing w:line="360" w:lineRule="auto"/>
        <w:ind w:firstLine="708"/>
        <w:contextualSpacing/>
        <w:rPr>
          <w:b/>
          <w:bCs/>
          <w:color w:val="000000"/>
        </w:rPr>
      </w:pPr>
      <w:bookmarkStart w:id="0" w:name="_Toc441772256"/>
      <w:bookmarkStart w:id="1" w:name="_Toc444004957"/>
      <w:bookmarkStart w:id="2" w:name="_GoBack"/>
      <w:bookmarkEnd w:id="2"/>
      <w:r>
        <w:rPr>
          <w:b/>
          <w:bCs/>
          <w:color w:val="000000"/>
        </w:rPr>
        <w:t>O COMPORTAMENTO DOS ALUNOS NA ESCOLA E SUA RELAÇÃO COM A VIOLÊNCIA DOMÉSTICA NA PERCEPÇÃO DOS EDUCADORES</w:t>
      </w:r>
    </w:p>
    <w:p w:rsidR="00B77867" w:rsidRDefault="00B77867" w:rsidP="007E5108">
      <w:pPr>
        <w:spacing w:line="360" w:lineRule="auto"/>
        <w:ind w:firstLine="708"/>
        <w:contextualSpacing/>
        <w:rPr>
          <w:b/>
          <w:bCs/>
          <w:color w:val="000000"/>
        </w:rPr>
      </w:pPr>
    </w:p>
    <w:p w:rsidR="00B77867" w:rsidRPr="00DD0BF4" w:rsidRDefault="00B77867" w:rsidP="00B77867">
      <w:pPr>
        <w:spacing w:line="360" w:lineRule="auto"/>
        <w:ind w:firstLine="708"/>
        <w:contextualSpacing/>
        <w:jc w:val="center"/>
        <w:rPr>
          <w:b/>
          <w:bCs/>
          <w:color w:val="000000"/>
          <w:lang w:val="en-US"/>
        </w:rPr>
      </w:pPr>
      <w:r w:rsidRPr="00B77867">
        <w:rPr>
          <w:b/>
          <w:bCs/>
          <w:color w:val="000000"/>
          <w:lang w:val="en-US"/>
        </w:rPr>
        <w:t>THE BEHAVIOR OF STUDENTS IN SCHOOL AND ITS RELATIONSHIP WITH DOMESTIC VIOLENCE IN THE PERCEPTION OF EDUCATORS</w:t>
      </w:r>
    </w:p>
    <w:p w:rsidR="00DD0BF4" w:rsidRPr="00DD0BF4" w:rsidRDefault="00DD0BF4" w:rsidP="007E5108">
      <w:pPr>
        <w:spacing w:line="360" w:lineRule="auto"/>
        <w:ind w:firstLine="708"/>
        <w:contextualSpacing/>
        <w:rPr>
          <w:b/>
          <w:bCs/>
          <w:color w:val="000000"/>
          <w:lang w:val="en-US"/>
        </w:rPr>
      </w:pPr>
    </w:p>
    <w:p w:rsidR="00DD0BF4" w:rsidRPr="00DD0BF4" w:rsidRDefault="00DD0BF4" w:rsidP="00DD0BF4">
      <w:pPr>
        <w:spacing w:line="360" w:lineRule="auto"/>
        <w:ind w:firstLine="708"/>
        <w:contextualSpacing/>
        <w:jc w:val="right"/>
        <w:rPr>
          <w:b/>
          <w:bCs/>
          <w:color w:val="000000"/>
        </w:rPr>
      </w:pPr>
      <w:r w:rsidRPr="00DD0BF4">
        <w:rPr>
          <w:b/>
          <w:bCs/>
          <w:color w:val="000000"/>
        </w:rPr>
        <w:t>Andréia de Lana Costa</w:t>
      </w:r>
      <w:r w:rsidRPr="00DD0BF4">
        <w:rPr>
          <w:b/>
          <w:bCs/>
          <w:color w:val="000000"/>
          <w:vertAlign w:val="superscript"/>
        </w:rPr>
        <w:footnoteReference w:id="1"/>
      </w:r>
    </w:p>
    <w:p w:rsidR="00DD0BF4" w:rsidRPr="00DD0BF4" w:rsidRDefault="00DD0BF4" w:rsidP="00DD0BF4">
      <w:pPr>
        <w:spacing w:line="360" w:lineRule="auto"/>
        <w:ind w:firstLine="708"/>
        <w:contextualSpacing/>
        <w:jc w:val="right"/>
        <w:rPr>
          <w:b/>
          <w:bCs/>
          <w:color w:val="000000"/>
        </w:rPr>
      </w:pPr>
      <w:r w:rsidRPr="00DD0BF4">
        <w:rPr>
          <w:b/>
          <w:bCs/>
          <w:color w:val="000000"/>
        </w:rPr>
        <w:t>Karla Maria Damiano Teixeira</w:t>
      </w:r>
      <w:r w:rsidRPr="00DD0BF4">
        <w:rPr>
          <w:b/>
          <w:bCs/>
          <w:color w:val="000000"/>
          <w:vertAlign w:val="superscript"/>
        </w:rPr>
        <w:footnoteReference w:id="2"/>
      </w:r>
    </w:p>
    <w:p w:rsidR="00DD0BF4" w:rsidRDefault="00DD0BF4" w:rsidP="00425BCA">
      <w:pPr>
        <w:pStyle w:val="Ttulo1"/>
      </w:pPr>
    </w:p>
    <w:p w:rsidR="00DD0BF4" w:rsidRDefault="00DD0BF4" w:rsidP="00425BCA">
      <w:pPr>
        <w:pStyle w:val="Ttulo1"/>
      </w:pPr>
    </w:p>
    <w:p w:rsidR="00F94CF2" w:rsidRDefault="00F94CF2" w:rsidP="00425BCA">
      <w:pPr>
        <w:pStyle w:val="Ttulo1"/>
      </w:pPr>
      <w:r w:rsidRPr="00E53717">
        <w:t>RESUMO</w:t>
      </w:r>
      <w:bookmarkEnd w:id="0"/>
      <w:bookmarkEnd w:id="1"/>
    </w:p>
    <w:p w:rsidR="00F94CF2" w:rsidRDefault="00775F3C" w:rsidP="008E539E">
      <w:pPr>
        <w:pStyle w:val="NormalWeb"/>
        <w:spacing w:line="360" w:lineRule="auto"/>
        <w:jc w:val="both"/>
      </w:pPr>
      <w:r w:rsidRPr="00E314AD">
        <w:t xml:space="preserve">A violência doméstica contra a mulher é uma questão histórica e resultante de uma cultura machista e discriminatória, </w:t>
      </w:r>
      <w:r>
        <w:t xml:space="preserve">uma realidade que afeta toda estrutura familiar, podendo </w:t>
      </w:r>
      <w:r w:rsidRPr="00E314AD">
        <w:t xml:space="preserve">desencadear uma série de problemas para as mulheres </w:t>
      </w:r>
      <w:r w:rsidR="002207DE">
        <w:t>e</w:t>
      </w:r>
      <w:r w:rsidRPr="00E314AD">
        <w:t xml:space="preserve"> para </w:t>
      </w:r>
      <w:r w:rsidR="000A72F1">
        <w:t>os</w:t>
      </w:r>
      <w:r w:rsidRPr="00E314AD">
        <w:t xml:space="preserve"> filhos que presenciam as agressões no âmbito familiar</w:t>
      </w:r>
      <w:r w:rsidR="00FE4FBA">
        <w:t>. Podemos</w:t>
      </w:r>
      <w:r w:rsidR="0078271C">
        <w:t xml:space="preserve"> dizer que esses filhos aprendem com cada situação que vivenciam</w:t>
      </w:r>
      <w:r w:rsidR="004B0C20">
        <w:t xml:space="preserve"> e </w:t>
      </w:r>
      <w:r w:rsidR="00FE4FBA">
        <w:t xml:space="preserve">tendem </w:t>
      </w:r>
      <w:r w:rsidR="0078271C">
        <w:t>a reproduzirem</w:t>
      </w:r>
      <w:r w:rsidR="00BD1C63">
        <w:t xml:space="preserve"> </w:t>
      </w:r>
      <w:r w:rsidR="004B0C20">
        <w:t>as agressões vivenciadas.</w:t>
      </w:r>
      <w:r w:rsidR="00F94CF2">
        <w:t xml:space="preserve"> </w:t>
      </w:r>
      <w:r w:rsidR="00521F31" w:rsidRPr="00862770">
        <w:t>Desta fo</w:t>
      </w:r>
      <w:r w:rsidR="00FE4FBA">
        <w:t xml:space="preserve">rma, o presente artigo propõe </w:t>
      </w:r>
      <w:r w:rsidR="00521F31" w:rsidRPr="00862770">
        <w:t>analisar</w:t>
      </w:r>
      <w:r w:rsidR="00BD1C63">
        <w:t>, através da percepção de educadores de escolas públicas,</w:t>
      </w:r>
      <w:r w:rsidR="00521F31" w:rsidRPr="00862770">
        <w:t xml:space="preserve"> as consequências que a violência doméstica presenciada pode trazer para a vida dos filhos das mulheres </w:t>
      </w:r>
      <w:r w:rsidR="002207DE">
        <w:t>vítimas de violência doméstica</w:t>
      </w:r>
      <w:r w:rsidR="00521F31" w:rsidRPr="00862770">
        <w:t>.</w:t>
      </w:r>
      <w:r w:rsidR="00521F31">
        <w:t xml:space="preserve"> </w:t>
      </w:r>
      <w:r w:rsidR="00F94CF2" w:rsidRPr="00E53717">
        <w:t>Esta é uma pesquisa descritiva e exploratória</w:t>
      </w:r>
      <w:r w:rsidR="00A45CD8">
        <w:t>,</w:t>
      </w:r>
      <w:r w:rsidR="00F94CF2" w:rsidRPr="00E53717">
        <w:t xml:space="preserve"> que </w:t>
      </w:r>
      <w:r w:rsidR="00F94CF2">
        <w:t>foi</w:t>
      </w:r>
      <w:r w:rsidR="00F94CF2" w:rsidRPr="00E53717">
        <w:t xml:space="preserve"> realiza</w:t>
      </w:r>
      <w:r w:rsidR="00F94CF2">
        <w:t>d</w:t>
      </w:r>
      <w:r w:rsidR="00F94CF2" w:rsidRPr="00E53717">
        <w:t xml:space="preserve">a à luz da abordagem qualitativa. </w:t>
      </w:r>
      <w:r w:rsidR="00F94CF2" w:rsidRPr="00E53717">
        <w:rPr>
          <w:iCs/>
        </w:rPr>
        <w:t xml:space="preserve">Os dados foram coletados </w:t>
      </w:r>
      <w:r w:rsidR="00A45CD8">
        <w:rPr>
          <w:iCs/>
        </w:rPr>
        <w:t>por meio</w:t>
      </w:r>
      <w:r w:rsidR="00F94CF2" w:rsidRPr="00E53717">
        <w:rPr>
          <w:iCs/>
        </w:rPr>
        <w:t xml:space="preserve"> de entrevistas fundamentadas em um roteiro semiestruturado. As entrevistas foram </w:t>
      </w:r>
      <w:r w:rsidR="00F94CF2">
        <w:rPr>
          <w:iCs/>
        </w:rPr>
        <w:t xml:space="preserve">realizadas com dez </w:t>
      </w:r>
      <w:r w:rsidR="00F94CF2" w:rsidRPr="00E53717">
        <w:rPr>
          <w:iCs/>
        </w:rPr>
        <w:t xml:space="preserve">professores, </w:t>
      </w:r>
      <w:r w:rsidR="00F94CF2">
        <w:rPr>
          <w:iCs/>
        </w:rPr>
        <w:t>três diretoras e três supervisoras</w:t>
      </w:r>
      <w:r w:rsidR="00F94CF2" w:rsidRPr="00E53717">
        <w:rPr>
          <w:iCs/>
        </w:rPr>
        <w:t xml:space="preserve"> </w:t>
      </w:r>
      <w:r w:rsidR="00F94CF2">
        <w:rPr>
          <w:iCs/>
        </w:rPr>
        <w:t xml:space="preserve">pedagógicas, funcionárias </w:t>
      </w:r>
      <w:r w:rsidR="00F94CF2" w:rsidRPr="00E53717">
        <w:rPr>
          <w:iCs/>
        </w:rPr>
        <w:t xml:space="preserve">de três </w:t>
      </w:r>
      <w:r w:rsidR="001D19FA">
        <w:rPr>
          <w:iCs/>
        </w:rPr>
        <w:t>e</w:t>
      </w:r>
      <w:r w:rsidR="00F94CF2" w:rsidRPr="00E53717">
        <w:rPr>
          <w:iCs/>
        </w:rPr>
        <w:t xml:space="preserve">scolas </w:t>
      </w:r>
      <w:r w:rsidR="001D19FA">
        <w:rPr>
          <w:iCs/>
        </w:rPr>
        <w:t>p</w:t>
      </w:r>
      <w:r w:rsidR="00F94CF2" w:rsidRPr="00E53717">
        <w:rPr>
          <w:iCs/>
        </w:rPr>
        <w:t xml:space="preserve">úblicas do </w:t>
      </w:r>
      <w:r w:rsidR="00A45CD8">
        <w:rPr>
          <w:iCs/>
        </w:rPr>
        <w:t>m</w:t>
      </w:r>
      <w:r w:rsidR="00F94CF2" w:rsidRPr="00E53717">
        <w:rPr>
          <w:iCs/>
        </w:rPr>
        <w:t xml:space="preserve">unicípio de Viçosa, </w:t>
      </w:r>
      <w:r w:rsidR="001D19FA">
        <w:rPr>
          <w:iCs/>
        </w:rPr>
        <w:t xml:space="preserve">Minas Gerais, </w:t>
      </w:r>
      <w:r w:rsidR="00F94CF2" w:rsidRPr="00E53717">
        <w:t>próximas a bairro</w:t>
      </w:r>
      <w:r w:rsidR="00F94CF2">
        <w:t>s</w:t>
      </w:r>
      <w:r w:rsidR="00F94CF2" w:rsidRPr="00E53717">
        <w:t xml:space="preserve"> com </w:t>
      </w:r>
      <w:r w:rsidR="00F94CF2">
        <w:t>baixo nível</w:t>
      </w:r>
      <w:r w:rsidR="00F94CF2" w:rsidRPr="00E53717">
        <w:t xml:space="preserve"> socioeconômico</w:t>
      </w:r>
      <w:r w:rsidR="002207DE">
        <w:t>, instituições com um perfil condizente com a pesquisa proposta</w:t>
      </w:r>
      <w:r w:rsidR="00521F31">
        <w:t xml:space="preserve">. </w:t>
      </w:r>
      <w:r w:rsidR="00F94CF2" w:rsidRPr="00E53717">
        <w:t xml:space="preserve">O resultado das entrevistas </w:t>
      </w:r>
      <w:r w:rsidR="00F94CF2" w:rsidRPr="00E53717">
        <w:rPr>
          <w:iCs/>
        </w:rPr>
        <w:t xml:space="preserve">permitiu explorar certos questionamentos, como: identificação dos tipos </w:t>
      </w:r>
      <w:r w:rsidR="00F94CF2">
        <w:rPr>
          <w:iCs/>
        </w:rPr>
        <w:t>e das consequências das</w:t>
      </w:r>
      <w:r w:rsidR="00F94CF2" w:rsidRPr="00E53717">
        <w:rPr>
          <w:iCs/>
        </w:rPr>
        <w:t xml:space="preserve"> </w:t>
      </w:r>
      <w:r w:rsidR="00F94CF2" w:rsidRPr="00E53717">
        <w:rPr>
          <w:iCs/>
        </w:rPr>
        <w:lastRenderedPageBreak/>
        <w:t>violência</w:t>
      </w:r>
      <w:r w:rsidR="00F94CF2">
        <w:rPr>
          <w:iCs/>
        </w:rPr>
        <w:t>s presenciadas pelos a</w:t>
      </w:r>
      <w:r w:rsidR="00F94CF2" w:rsidRPr="00E53717">
        <w:rPr>
          <w:iCs/>
        </w:rPr>
        <w:t xml:space="preserve">lunos </w:t>
      </w:r>
      <w:r w:rsidR="00F94CF2">
        <w:rPr>
          <w:iCs/>
        </w:rPr>
        <w:t>no âmbito familiar</w:t>
      </w:r>
      <w:r w:rsidR="00F94CF2" w:rsidRPr="00E53717">
        <w:rPr>
          <w:iCs/>
        </w:rPr>
        <w:t>.</w:t>
      </w:r>
      <w:r w:rsidR="008857A8">
        <w:t xml:space="preserve"> </w:t>
      </w:r>
      <w:r w:rsidR="00F94CF2">
        <w:t xml:space="preserve">Nessa perspectiva, podemos considerar que as tensões vividas nas escolas têm relação direta com as experiências traumáticas vividas pelos alunos advindos de famílias desestruturadas e que os educadores, mesmo com poucos recursos, conseguem identificar os problemas que os alunos estão enfrentando e suas repercussões na vida acadêmica e social. </w:t>
      </w:r>
    </w:p>
    <w:p w:rsidR="00C066EF" w:rsidRDefault="00C066EF" w:rsidP="00C066EF">
      <w:pPr>
        <w:pStyle w:val="NormalWeb"/>
        <w:spacing w:line="360" w:lineRule="auto"/>
        <w:contextualSpacing/>
        <w:jc w:val="both"/>
      </w:pPr>
      <w:r w:rsidRPr="00862770">
        <w:rPr>
          <w:b/>
        </w:rPr>
        <w:t>PALAVRAS-CHAVES:</w:t>
      </w:r>
      <w:r w:rsidRPr="00862770">
        <w:t xml:space="preserve"> Violência Domést</w:t>
      </w:r>
      <w:r w:rsidR="004B0C20">
        <w:t xml:space="preserve">ica; Família; </w:t>
      </w:r>
      <w:r w:rsidRPr="00862770">
        <w:t>Escola</w:t>
      </w:r>
      <w:r>
        <w:t>.</w:t>
      </w:r>
    </w:p>
    <w:p w:rsidR="00B97994" w:rsidRDefault="00B97994" w:rsidP="00C066EF">
      <w:pPr>
        <w:pStyle w:val="NormalWeb"/>
        <w:spacing w:line="360" w:lineRule="auto"/>
        <w:contextualSpacing/>
        <w:jc w:val="both"/>
      </w:pPr>
    </w:p>
    <w:p w:rsidR="00B97994" w:rsidRPr="00B97994" w:rsidRDefault="00B97994" w:rsidP="00B97994">
      <w:pPr>
        <w:pStyle w:val="Ttulo1"/>
        <w:rPr>
          <w:lang w:val="en-US"/>
        </w:rPr>
      </w:pPr>
      <w:r>
        <w:rPr>
          <w:lang w:val="en-US"/>
        </w:rPr>
        <w:t>ABSTRACT</w:t>
      </w:r>
    </w:p>
    <w:p w:rsidR="00B97994" w:rsidRPr="00B97994" w:rsidRDefault="00B97994" w:rsidP="00B9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rPr>
      </w:pPr>
      <w:r w:rsidRPr="00B97994">
        <w:rPr>
          <w:lang w:val="en"/>
        </w:rPr>
        <w:t>Domestic violence against women is a historical issue, resulting from a sexist and discriminatory culture, a reality that affects every family structure, which can trigger a series of problems for women and children who witness aggressions within the family. We can say that these children learn from each situation that they experience and tend to reproduce the aggressions experienced. Thus, the present article proposes to analyze, through the perception of educators of public schools, the consequences that the domestic violence witnessed can bring to the lives of the children of women victims of domestic violence. This is a descriptive and exploratory research, which was carried out in the light of the qualitative approach. Data were collected through interviews based on a semi-structured script. The interviews were carried out with ten teachers, three directors and three pedagogical supervisors, employees of three public schools in the municipality of Viçosa, Minas Gerais, near neighborhoods with low socioeconomic status, institutions with a profile consistent with the proposed research. The results of the interviews allowed the exploration of certain questions, such as: identification of the types and consequences of the violence witnessed by students in the family context. From this perspective, we can consider that the tensions experienced in schools are directly related to the traumatic experiences of students coming from unstructured families and that educators, even with few resources, can identify the problems that students are facing and their repercussions on academic life And social.</w:t>
      </w:r>
    </w:p>
    <w:p w:rsidR="00B97994" w:rsidRPr="00E71BEF" w:rsidRDefault="00B97994" w:rsidP="00B9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rPr>
      </w:pPr>
      <w:r w:rsidRPr="00E71BEF">
        <w:rPr>
          <w:lang w:val="en-US"/>
        </w:rPr>
        <w:t>KEYWORDS: Domestic Violence; Family; School</w:t>
      </w:r>
    </w:p>
    <w:p w:rsidR="00B97994" w:rsidRPr="00E71BEF" w:rsidRDefault="00B97994" w:rsidP="00B97994">
      <w:pPr>
        <w:spacing w:line="360" w:lineRule="auto"/>
        <w:jc w:val="both"/>
        <w:rPr>
          <w:lang w:val="en-US"/>
        </w:rPr>
      </w:pPr>
    </w:p>
    <w:p w:rsidR="00B97994" w:rsidRPr="00E71BEF" w:rsidRDefault="00B97994" w:rsidP="00C066EF">
      <w:pPr>
        <w:pStyle w:val="NormalWeb"/>
        <w:spacing w:line="360" w:lineRule="auto"/>
        <w:contextualSpacing/>
        <w:jc w:val="both"/>
        <w:rPr>
          <w:lang w:val="en-US"/>
        </w:rPr>
      </w:pPr>
    </w:p>
    <w:p w:rsidR="00BD1C63" w:rsidRPr="00E71BEF" w:rsidRDefault="00BD1C63" w:rsidP="00C066EF">
      <w:pPr>
        <w:pStyle w:val="NormalWeb"/>
        <w:spacing w:line="360" w:lineRule="auto"/>
        <w:contextualSpacing/>
        <w:jc w:val="both"/>
        <w:rPr>
          <w:lang w:val="en-US"/>
        </w:rPr>
      </w:pPr>
    </w:p>
    <w:p w:rsidR="009C009E" w:rsidRPr="00E71BEF" w:rsidRDefault="00445A23" w:rsidP="00425BCA">
      <w:pPr>
        <w:pStyle w:val="Ttulo1"/>
        <w:rPr>
          <w:lang w:val="en-US"/>
        </w:rPr>
      </w:pPr>
      <w:bookmarkStart w:id="3" w:name="_Toc441772257"/>
      <w:bookmarkStart w:id="4" w:name="_Toc444004959"/>
      <w:r w:rsidRPr="00E71BEF">
        <w:rPr>
          <w:lang w:val="en-US"/>
        </w:rPr>
        <w:lastRenderedPageBreak/>
        <w:t>1</w:t>
      </w:r>
      <w:r w:rsidR="00B97994" w:rsidRPr="00E71BEF">
        <w:rPr>
          <w:lang w:val="en-US"/>
        </w:rPr>
        <w:t>.</w:t>
      </w:r>
      <w:r w:rsidRPr="00E71BEF">
        <w:rPr>
          <w:lang w:val="en-US"/>
        </w:rPr>
        <w:t xml:space="preserve"> </w:t>
      </w:r>
      <w:r w:rsidR="009C009E" w:rsidRPr="00E71BEF">
        <w:rPr>
          <w:lang w:val="en-US"/>
        </w:rPr>
        <w:t>INTRODUÇÃO</w:t>
      </w:r>
      <w:bookmarkEnd w:id="3"/>
      <w:bookmarkEnd w:id="4"/>
    </w:p>
    <w:p w:rsidR="009C009E" w:rsidRPr="00E71BEF" w:rsidRDefault="009C009E" w:rsidP="00425BCA">
      <w:pPr>
        <w:autoSpaceDE w:val="0"/>
        <w:autoSpaceDN w:val="0"/>
        <w:adjustRightInd w:val="0"/>
        <w:spacing w:line="360" w:lineRule="auto"/>
        <w:jc w:val="both"/>
        <w:rPr>
          <w:b/>
          <w:lang w:val="en-US"/>
        </w:rPr>
      </w:pPr>
    </w:p>
    <w:p w:rsidR="00BA6A2B" w:rsidRDefault="00175A08" w:rsidP="00BA6A2B">
      <w:pPr>
        <w:autoSpaceDE w:val="0"/>
        <w:autoSpaceDN w:val="0"/>
        <w:adjustRightInd w:val="0"/>
        <w:spacing w:line="360" w:lineRule="auto"/>
        <w:jc w:val="both"/>
      </w:pPr>
      <w:r w:rsidRPr="00E71BEF">
        <w:rPr>
          <w:lang w:val="en-US"/>
        </w:rPr>
        <w:tab/>
      </w:r>
      <w:r w:rsidR="00C718F8" w:rsidRPr="00E314AD">
        <w:t xml:space="preserve">O ambiente familiar hostil e desequilibrado pode afetar seriamente a vida dos filhos que presenciam suas mães serem agredidas por seus parceiros, </w:t>
      </w:r>
      <w:r w:rsidR="00BD1C63">
        <w:t>desencadeando vários problemas,</w:t>
      </w:r>
      <w:r w:rsidR="00C5162B">
        <w:t xml:space="preserve"> o qual pode repercutir no </w:t>
      </w:r>
      <w:r w:rsidR="00C718F8" w:rsidRPr="00E314AD">
        <w:t>desenvolvimento mental, emocional ou na aprendizagem</w:t>
      </w:r>
      <w:r w:rsidR="00B277F8">
        <w:t xml:space="preserve"> desses filhos</w:t>
      </w:r>
      <w:r w:rsidR="00C718F8" w:rsidRPr="00862770">
        <w:t xml:space="preserve">. </w:t>
      </w:r>
      <w:r w:rsidR="00B277F8">
        <w:t xml:space="preserve">Problemas que podem </w:t>
      </w:r>
      <w:r w:rsidR="00C718F8" w:rsidRPr="00E314AD">
        <w:t>ser identificados pelos profissionais da educação, uma vez que estes trabalham diretamen</w:t>
      </w:r>
      <w:r w:rsidR="00FE4FBA">
        <w:t xml:space="preserve">te </w:t>
      </w:r>
      <w:r w:rsidR="00C718F8" w:rsidRPr="00E314AD">
        <w:t xml:space="preserve">com </w:t>
      </w:r>
      <w:r w:rsidR="00B277F8">
        <w:t>esses</w:t>
      </w:r>
      <w:r w:rsidR="00C718F8">
        <w:t xml:space="preserve"> </w:t>
      </w:r>
      <w:r w:rsidR="00C718F8" w:rsidRPr="00E314AD">
        <w:t xml:space="preserve">alunos. </w:t>
      </w:r>
    </w:p>
    <w:p w:rsidR="00C718F8" w:rsidRPr="00E314AD" w:rsidRDefault="00C718F8" w:rsidP="00BA6A2B">
      <w:pPr>
        <w:autoSpaceDE w:val="0"/>
        <w:autoSpaceDN w:val="0"/>
        <w:adjustRightInd w:val="0"/>
        <w:spacing w:line="360" w:lineRule="auto"/>
        <w:jc w:val="both"/>
      </w:pPr>
      <w:r w:rsidRPr="00E314AD">
        <w:tab/>
        <w:t>De acordo com Vecina e Ferrari (2002, p. 28), “a criança necessita de uma relação efetiva estável para ir, por intermédio dela, construindo sua identidade”, ou seja, necessita de uma família equilibrada e protetora para que seu processo de identificação não seja conturbad</w:t>
      </w:r>
      <w:r w:rsidR="00C5162B">
        <w:t>o. P</w:t>
      </w:r>
      <w:r w:rsidRPr="00E314AD">
        <w:t>ois, crianças e adolescentes que presenciam intensamente conflitos conjugais podem desencadear comportamentos reprodutores da violência experienciada, reproduzindo o comportamento agressivo ou negligente dos pais</w:t>
      </w:r>
      <w:r w:rsidR="00C5162B">
        <w:t xml:space="preserve"> (ARAÚJO, 1996)</w:t>
      </w:r>
      <w:r w:rsidRPr="00E314AD">
        <w:t xml:space="preserve">. </w:t>
      </w:r>
    </w:p>
    <w:p w:rsidR="00C718F8" w:rsidRPr="00E314AD" w:rsidRDefault="00C718F8" w:rsidP="00C718F8">
      <w:pPr>
        <w:tabs>
          <w:tab w:val="left" w:pos="851"/>
          <w:tab w:val="left" w:pos="1134"/>
        </w:tabs>
        <w:autoSpaceDE w:val="0"/>
        <w:autoSpaceDN w:val="0"/>
        <w:adjustRightInd w:val="0"/>
        <w:spacing w:line="360" w:lineRule="auto"/>
        <w:contextualSpacing/>
        <w:jc w:val="both"/>
      </w:pPr>
      <w:r w:rsidRPr="00E314AD">
        <w:tab/>
      </w:r>
      <w:r w:rsidRPr="00862770">
        <w:t>Corroborando com essa ideia, Cardia (1997) pondera que crianças e adolescentes que vivem em um ambiente marcado por violência aprendem a usá-la como forma de vida e têm grande possibilidade de reproduzi-la na vida adulta.</w:t>
      </w:r>
      <w:r w:rsidR="00931AA9">
        <w:tab/>
        <w:t>Ristum (2010</w:t>
      </w:r>
      <w:r w:rsidRPr="00EE4AB1">
        <w:t>), pondera</w:t>
      </w:r>
      <w:r w:rsidRPr="00E314AD">
        <w:t xml:space="preserve">, ainda, que crianças que testemunham a violência dentro de casa ou que são agredidas pelos pais tendem a apresentar uma série de consequências na vida escolar, como dificuldade de concentração, de aprendizagem e de relacionamento com os colegas e professores.  </w:t>
      </w:r>
    </w:p>
    <w:p w:rsidR="00BD1998" w:rsidRPr="00752B49" w:rsidRDefault="00C718F8" w:rsidP="00BD1998">
      <w:pPr>
        <w:autoSpaceDE w:val="0"/>
        <w:autoSpaceDN w:val="0"/>
        <w:adjustRightInd w:val="0"/>
        <w:spacing w:line="360" w:lineRule="auto"/>
        <w:jc w:val="both"/>
      </w:pPr>
      <w:r w:rsidRPr="00E314AD">
        <w:rPr>
          <w:rFonts w:eastAsia="Calibri"/>
        </w:rPr>
        <w:tab/>
      </w:r>
      <w:r w:rsidR="00C5162B">
        <w:rPr>
          <w:rFonts w:eastAsia="Calibri"/>
        </w:rPr>
        <w:t>Dessa forma, o</w:t>
      </w:r>
      <w:r w:rsidRPr="00E314AD">
        <w:rPr>
          <w:rFonts w:eastAsia="Calibri"/>
        </w:rPr>
        <w:t xml:space="preserve"> não aprender pode expressar uma dificuldade na relação da criança com sua família, ou seja, pode ser um sintoma de que algo não está adequado na dinâmica familiar, o que demonstra que a escola </w:t>
      </w:r>
      <w:r w:rsidR="000A72F1">
        <w:rPr>
          <w:rFonts w:eastAsia="Calibri"/>
        </w:rPr>
        <w:t xml:space="preserve">é </w:t>
      </w:r>
      <w:r w:rsidRPr="00E314AD">
        <w:rPr>
          <w:rFonts w:eastAsia="Calibri"/>
        </w:rPr>
        <w:t>um espaço</w:t>
      </w:r>
      <w:r w:rsidR="000A72F1">
        <w:rPr>
          <w:rFonts w:eastAsia="Calibri"/>
        </w:rPr>
        <w:t xml:space="preserve"> </w:t>
      </w:r>
      <w:r w:rsidRPr="00E314AD">
        <w:rPr>
          <w:rFonts w:eastAsia="Calibri"/>
        </w:rPr>
        <w:t>de revela</w:t>
      </w:r>
      <w:r w:rsidR="00FE4FBA">
        <w:rPr>
          <w:rFonts w:eastAsia="Calibri"/>
        </w:rPr>
        <w:t xml:space="preserve">ção, identificação </w:t>
      </w:r>
      <w:r w:rsidRPr="00E314AD">
        <w:rPr>
          <w:rFonts w:eastAsia="Calibri"/>
        </w:rPr>
        <w:t>da violência sofrida por seus alunos (WEISS, 2004).</w:t>
      </w:r>
      <w:r w:rsidR="00BA6A2B">
        <w:rPr>
          <w:rFonts w:eastAsia="Calibri"/>
        </w:rPr>
        <w:t xml:space="preserve"> </w:t>
      </w:r>
    </w:p>
    <w:p w:rsidR="00BA6A2B" w:rsidRDefault="00C718F8" w:rsidP="00BA6A2B">
      <w:pPr>
        <w:autoSpaceDE w:val="0"/>
        <w:autoSpaceDN w:val="0"/>
        <w:adjustRightInd w:val="0"/>
        <w:spacing w:line="360" w:lineRule="auto"/>
        <w:jc w:val="both"/>
      </w:pPr>
      <w:r w:rsidRPr="00E314AD">
        <w:t xml:space="preserve"> </w:t>
      </w:r>
      <w:r w:rsidRPr="00E314AD">
        <w:tab/>
        <w:t xml:space="preserve">Diante desse contexto, o presente artigo tem como escopo analisar, </w:t>
      </w:r>
      <w:r w:rsidR="00BA6A2B">
        <w:t>a partir da percepção dos prof</w:t>
      </w:r>
      <w:r w:rsidR="00B277F8">
        <w:t>issionais da educação</w:t>
      </w:r>
      <w:r w:rsidR="000C6347">
        <w:t xml:space="preserve"> de três Escolas Públicas do Município de Viçosa, Minas Gerais</w:t>
      </w:r>
      <w:r w:rsidR="000A72F1">
        <w:t>,</w:t>
      </w:r>
      <w:r w:rsidR="00B277F8">
        <w:t xml:space="preserve"> </w:t>
      </w:r>
      <w:r w:rsidR="00BA6A2B">
        <w:t xml:space="preserve">como os filhos dessas mulheres agredidas podem ser afetados por essas agressões, ainda que não sejam vítimas diretas.  </w:t>
      </w:r>
    </w:p>
    <w:p w:rsidR="00BD1998" w:rsidRDefault="00BD1998" w:rsidP="00BA6A2B">
      <w:pPr>
        <w:autoSpaceDE w:val="0"/>
        <w:autoSpaceDN w:val="0"/>
        <w:adjustRightInd w:val="0"/>
        <w:spacing w:line="360" w:lineRule="auto"/>
        <w:jc w:val="both"/>
      </w:pPr>
    </w:p>
    <w:p w:rsidR="00581968" w:rsidRDefault="00581968" w:rsidP="00BA6A2B">
      <w:pPr>
        <w:autoSpaceDE w:val="0"/>
        <w:autoSpaceDN w:val="0"/>
        <w:adjustRightInd w:val="0"/>
        <w:spacing w:line="360" w:lineRule="auto"/>
        <w:jc w:val="both"/>
      </w:pPr>
    </w:p>
    <w:p w:rsidR="00175A08" w:rsidRDefault="008857A8" w:rsidP="00425BCA">
      <w:pPr>
        <w:pStyle w:val="Ttulo1"/>
      </w:pPr>
      <w:bookmarkStart w:id="5" w:name="_Toc444004960"/>
      <w:r>
        <w:lastRenderedPageBreak/>
        <w:t>2</w:t>
      </w:r>
      <w:r w:rsidR="00E8548A">
        <w:t>.</w:t>
      </w:r>
      <w:r>
        <w:t xml:space="preserve"> </w:t>
      </w:r>
      <w:r w:rsidR="00175A08">
        <w:t>REVISÃO DE LITERATURA</w:t>
      </w:r>
      <w:bookmarkEnd w:id="5"/>
    </w:p>
    <w:p w:rsidR="00175A08" w:rsidRDefault="00175A08" w:rsidP="00A0096A">
      <w:pPr>
        <w:autoSpaceDE w:val="0"/>
        <w:autoSpaceDN w:val="0"/>
        <w:adjustRightInd w:val="0"/>
        <w:spacing w:line="360" w:lineRule="auto"/>
        <w:rPr>
          <w:b/>
        </w:rPr>
      </w:pPr>
    </w:p>
    <w:p w:rsidR="00BD1998" w:rsidRPr="00E314AD" w:rsidRDefault="00BD1998" w:rsidP="00BD1998">
      <w:pPr>
        <w:autoSpaceDE w:val="0"/>
        <w:autoSpaceDN w:val="0"/>
        <w:adjustRightInd w:val="0"/>
        <w:spacing w:line="360" w:lineRule="auto"/>
        <w:ind w:firstLine="709"/>
        <w:contextualSpacing/>
        <w:jc w:val="both"/>
      </w:pPr>
      <w:r w:rsidRPr="00E314AD">
        <w:t>Para uma melhor compreensão, o referencial teórico está subdividido nos seguintes tópicos: O Cenário da Violência Doméstica e as Consequências da violência doméstica para as vítimas e seus filhos.</w:t>
      </w:r>
    </w:p>
    <w:p w:rsidR="00175A08" w:rsidRPr="00E53717" w:rsidRDefault="00175A08" w:rsidP="00A0096A">
      <w:pPr>
        <w:autoSpaceDE w:val="0"/>
        <w:autoSpaceDN w:val="0"/>
        <w:adjustRightInd w:val="0"/>
        <w:spacing w:line="360" w:lineRule="auto"/>
        <w:ind w:firstLine="709"/>
        <w:jc w:val="both"/>
      </w:pPr>
    </w:p>
    <w:p w:rsidR="00175A08" w:rsidRPr="00623868" w:rsidRDefault="00175A08" w:rsidP="00425BCA">
      <w:pPr>
        <w:pStyle w:val="Ttulo2"/>
      </w:pPr>
      <w:bookmarkStart w:id="6" w:name="_Toc444004961"/>
      <w:r w:rsidRPr="00A0096A">
        <w:t>2.1</w:t>
      </w:r>
      <w:r w:rsidRPr="006A244C">
        <w:t xml:space="preserve">. O </w:t>
      </w:r>
      <w:r w:rsidR="008857A8" w:rsidRPr="00F12813">
        <w:t xml:space="preserve">cenário </w:t>
      </w:r>
      <w:r w:rsidRPr="005A3445">
        <w:t xml:space="preserve">da </w:t>
      </w:r>
      <w:r w:rsidR="008857A8" w:rsidRPr="00B64EC4">
        <w:t xml:space="preserve">violência </w:t>
      </w:r>
      <w:r w:rsidR="008857A8" w:rsidRPr="00623868">
        <w:t>doméstica</w:t>
      </w:r>
      <w:bookmarkEnd w:id="6"/>
    </w:p>
    <w:p w:rsidR="00D13905" w:rsidRDefault="00D13905" w:rsidP="00A0096A">
      <w:pPr>
        <w:autoSpaceDE w:val="0"/>
        <w:autoSpaceDN w:val="0"/>
        <w:adjustRightInd w:val="0"/>
        <w:spacing w:line="360" w:lineRule="auto"/>
        <w:jc w:val="both"/>
        <w:rPr>
          <w:b/>
        </w:rPr>
      </w:pPr>
    </w:p>
    <w:p w:rsidR="00175A08" w:rsidRPr="00752B49" w:rsidRDefault="00175A08" w:rsidP="00C5162B">
      <w:pPr>
        <w:autoSpaceDE w:val="0"/>
        <w:autoSpaceDN w:val="0"/>
        <w:adjustRightInd w:val="0"/>
        <w:spacing w:line="360" w:lineRule="auto"/>
        <w:ind w:firstLine="709"/>
        <w:jc w:val="both"/>
      </w:pPr>
      <w:r w:rsidRPr="00731DB6">
        <w:t>A violência doméstica é considerada um dos mais graves problemas da so</w:t>
      </w:r>
      <w:r w:rsidR="00D13905">
        <w:t xml:space="preserve">ciedade, </w:t>
      </w:r>
      <w:r w:rsidRPr="00731DB6">
        <w:t xml:space="preserve">envolvendo atos como coerção, cerceamento, humilhação, desqualificação, agressões físicas e sexuais, ameaças e até mesmo a </w:t>
      </w:r>
      <w:r w:rsidRPr="00752B49">
        <w:t xml:space="preserve">morte (CUNHA, 2008). </w:t>
      </w:r>
      <w:r w:rsidR="00C5162B">
        <w:t>A</w:t>
      </w:r>
      <w:r w:rsidRPr="00752B49">
        <w:t xml:space="preserve"> preocupação com esse fenômeno e suas repercussões no âmbito familiar foi se modificando</w:t>
      </w:r>
      <w:r w:rsidR="00C5162B">
        <w:t xml:space="preserve"> com o tempo</w:t>
      </w:r>
      <w:r w:rsidRPr="00752B49">
        <w:t xml:space="preserve">. Na década de 1950, a preocupação se pautava </w:t>
      </w:r>
      <w:r w:rsidR="00CB1B75" w:rsidRPr="00752B49">
        <w:t>n</w:t>
      </w:r>
      <w:r w:rsidRPr="00752B49">
        <w:t>a forma desumana com que mulheres</w:t>
      </w:r>
      <w:r w:rsidRPr="00731DB6">
        <w:t xml:space="preserve"> e crianças eram tratadas. Na década de 1970, por força dos movimentos feministas, a violência doméstica passou a ser denunciada e estudada como violência de gênero, permitindo compreender as desigualdades persistentes entre homens e mulheres. Apenas a partir da década de 1990 é que a violência doméstica passou a </w:t>
      </w:r>
      <w:r w:rsidRPr="00752B49">
        <w:t xml:space="preserve">ser vista como um problema social, sendo alvo de estudos no âmbito da segurança, </w:t>
      </w:r>
      <w:r w:rsidR="003535F8" w:rsidRPr="00752B49">
        <w:t xml:space="preserve">da </w:t>
      </w:r>
      <w:r w:rsidRPr="00752B49">
        <w:t>justiça e da saúde pública (HANADA, 2007).</w:t>
      </w:r>
    </w:p>
    <w:p w:rsidR="00C5162B" w:rsidRDefault="00175A08" w:rsidP="00425BCA">
      <w:pPr>
        <w:autoSpaceDE w:val="0"/>
        <w:autoSpaceDN w:val="0"/>
        <w:adjustRightInd w:val="0"/>
        <w:spacing w:line="360" w:lineRule="auto"/>
        <w:jc w:val="both"/>
      </w:pPr>
      <w:r w:rsidRPr="00752B49">
        <w:tab/>
        <w:t>Segundo Silva (</w:t>
      </w:r>
      <w:r w:rsidR="005B5E6E" w:rsidRPr="00752B49">
        <w:t>2004</w:t>
      </w:r>
      <w:r w:rsidRPr="00752B49">
        <w:t>), a violência</w:t>
      </w:r>
      <w:r w:rsidRPr="00731DB6">
        <w:t xml:space="preserve"> doméstica tem</w:t>
      </w:r>
      <w:r w:rsidR="00AB1EFA">
        <w:t xml:space="preserve"> </w:t>
      </w:r>
      <w:r w:rsidRPr="00731DB6">
        <w:t xml:space="preserve">se transformado </w:t>
      </w:r>
      <w:r w:rsidR="00314F65">
        <w:t xml:space="preserve">em </w:t>
      </w:r>
      <w:r w:rsidRPr="00731DB6">
        <w:t xml:space="preserve">uma forma cada vez mais brutal de violência contra a mulher, </w:t>
      </w:r>
      <w:r w:rsidR="00314F65">
        <w:t>d</w:t>
      </w:r>
      <w:r w:rsidRPr="00731DB6">
        <w:t>e</w:t>
      </w:r>
      <w:r w:rsidR="00314F65">
        <w:t>vendo ser ressaltado</w:t>
      </w:r>
      <w:r w:rsidRPr="00731DB6">
        <w:t xml:space="preserve"> que as vítimas têm sofrido agressões cada vez mais severas, ocasiona</w:t>
      </w:r>
      <w:r w:rsidR="00195ACD">
        <w:t>n</w:t>
      </w:r>
      <w:r w:rsidRPr="00731DB6">
        <w:t xml:space="preserve">do mortes ou graves sequelas, o que pode ser observado </w:t>
      </w:r>
      <w:r w:rsidR="00314F65">
        <w:t>nos</w:t>
      </w:r>
      <w:r w:rsidRPr="00731DB6">
        <w:t xml:space="preserve"> estudos </w:t>
      </w:r>
      <w:r w:rsidRPr="00752B49">
        <w:t>desenvolvidos no mundo inteiro.</w:t>
      </w:r>
    </w:p>
    <w:p w:rsidR="00175A08" w:rsidRDefault="00175A08" w:rsidP="007F3895">
      <w:pPr>
        <w:autoSpaceDE w:val="0"/>
        <w:autoSpaceDN w:val="0"/>
        <w:adjustRightInd w:val="0"/>
        <w:spacing w:line="360" w:lineRule="auto"/>
        <w:jc w:val="both"/>
        <w:rPr>
          <w:rFonts w:eastAsia="Calibri"/>
        </w:rPr>
      </w:pPr>
      <w:r w:rsidRPr="00752B49">
        <w:tab/>
      </w:r>
      <w:r w:rsidRPr="00731DB6">
        <w:rPr>
          <w:rFonts w:eastAsia="Calibri"/>
        </w:rPr>
        <w:t xml:space="preserve">No Brasil, de acordo com o levantamento apresentado pelo Mapa da Violência 2012, </w:t>
      </w:r>
      <w:r w:rsidR="000E5C59">
        <w:rPr>
          <w:rFonts w:eastAsia="Calibri"/>
        </w:rPr>
        <w:t>por meio</w:t>
      </w:r>
      <w:r w:rsidRPr="00731DB6">
        <w:rPr>
          <w:rFonts w:eastAsia="Calibri"/>
        </w:rPr>
        <w:t xml:space="preserve"> de um estudo realizado com uma amostra de 2.502 mulheres de 15 anos ou mais, 43% das brasileiras já sofreram algum tipo de violência praticada por seus companheiros. Dentre essas, foram citadas a violência física, sexual e psicológica, demonstrando que quase 70% das agressões eram registradas dentro da própria residência (</w:t>
      </w:r>
      <w:r w:rsidR="001D1FF7" w:rsidRPr="001D1FF7">
        <w:t>WAISELFISZ</w:t>
      </w:r>
      <w:r w:rsidRPr="001D1FF7">
        <w:rPr>
          <w:rFonts w:eastAsia="Calibri"/>
        </w:rPr>
        <w:t>, 2012</w:t>
      </w:r>
      <w:r w:rsidRPr="00731DB6">
        <w:rPr>
          <w:rFonts w:eastAsia="Calibri"/>
        </w:rPr>
        <w:t>).</w:t>
      </w:r>
    </w:p>
    <w:p w:rsidR="00955148" w:rsidRPr="00E314AD" w:rsidRDefault="00955148" w:rsidP="00955148">
      <w:pPr>
        <w:pStyle w:val="Default"/>
        <w:tabs>
          <w:tab w:val="left" w:pos="851"/>
        </w:tabs>
        <w:spacing w:line="360" w:lineRule="auto"/>
        <w:jc w:val="both"/>
        <w:rPr>
          <w:rFonts w:eastAsia="Calibri"/>
        </w:rPr>
      </w:pPr>
      <w:r>
        <w:tab/>
      </w:r>
      <w:r w:rsidRPr="00C80B83">
        <w:t xml:space="preserve">Segundo Andrade e Loreto (2008), a violência física, que deixa marcas visíveis no corpo, pode ser associada à violência psicológica, como gestos, palavras e atos que </w:t>
      </w:r>
      <w:r w:rsidRPr="00C80B83">
        <w:lastRenderedPageBreak/>
        <w:t>levam à ameaça e manipulação, apoiando-se em ambiente de medo, temor e de culpa, caracterizando-se como violência físico-</w:t>
      </w:r>
      <w:r w:rsidRPr="00C80B83">
        <w:rPr>
          <w:rFonts w:eastAsia="Calibri"/>
        </w:rPr>
        <w:t>psicológica ou violência físico-verbal.</w:t>
      </w:r>
    </w:p>
    <w:p w:rsidR="00955148" w:rsidRPr="00731DB6" w:rsidRDefault="00955148" w:rsidP="00955148">
      <w:pPr>
        <w:autoSpaceDE w:val="0"/>
        <w:autoSpaceDN w:val="0"/>
        <w:adjustRightInd w:val="0"/>
        <w:spacing w:line="360" w:lineRule="auto"/>
        <w:ind w:firstLine="708"/>
        <w:jc w:val="both"/>
      </w:pPr>
      <w:r w:rsidRPr="00E314AD">
        <w:t>Nesse sentido é importante ressaltar que o</w:t>
      </w:r>
      <w:r w:rsidRPr="00E314AD">
        <w:rPr>
          <w:color w:val="222222"/>
        </w:rPr>
        <w:t xml:space="preserve"> fenômeno da violência doméstica praticado contra as mulheres constitui uma das principais formas de violação dos direitos humanos previstos na Constituição Federal, sendo eles: direitos à vida, à saúde e à integridade física das vítimas diretas das agressões como também, de forma não menos traumática, para outras pessoas que presenciam as agressões, como para os filhos que presenciam suas mães serem agredidas por seus parceiros. </w:t>
      </w:r>
    </w:p>
    <w:p w:rsidR="00175A08" w:rsidRDefault="00175A08" w:rsidP="00425BCA">
      <w:pPr>
        <w:autoSpaceDE w:val="0"/>
        <w:autoSpaceDN w:val="0"/>
        <w:adjustRightInd w:val="0"/>
        <w:spacing w:line="360" w:lineRule="auto"/>
        <w:jc w:val="both"/>
      </w:pPr>
      <w:r w:rsidRPr="001D1FF7">
        <w:tab/>
      </w:r>
      <w:r w:rsidRPr="00731DB6">
        <w:t xml:space="preserve">Como forma de prevenir e coibir a violência doméstica no Brasil, foi criada a Lei </w:t>
      </w:r>
      <w:r w:rsidR="008857A8">
        <w:t>n</w:t>
      </w:r>
      <w:r w:rsidR="008857A8" w:rsidRPr="00425BCA">
        <w:rPr>
          <w:u w:val="single"/>
          <w:vertAlign w:val="superscript"/>
        </w:rPr>
        <w:t>o</w:t>
      </w:r>
      <w:r w:rsidR="008857A8">
        <w:t xml:space="preserve"> </w:t>
      </w:r>
      <w:r w:rsidRPr="00731DB6">
        <w:t xml:space="preserve">11.340/2006, conhecida como Lei Maria da Penha, </w:t>
      </w:r>
      <w:r w:rsidR="00CE07DF">
        <w:t xml:space="preserve">que </w:t>
      </w:r>
      <w:r w:rsidRPr="00731DB6">
        <w:t xml:space="preserve">passou a considerar a violência doméstica </w:t>
      </w:r>
      <w:r w:rsidRPr="00731DB6">
        <w:rPr>
          <w:rFonts w:eastAsia="Calibri"/>
        </w:rPr>
        <w:t xml:space="preserve">como um crime específico, conceituando-a </w:t>
      </w:r>
      <w:r>
        <w:t xml:space="preserve">conforme </w:t>
      </w:r>
      <w:r w:rsidR="006205DD">
        <w:t xml:space="preserve">observado no </w:t>
      </w:r>
      <w:r>
        <w:t>artigo 5</w:t>
      </w:r>
      <w:r w:rsidR="008857A8" w:rsidRPr="00425BCA">
        <w:rPr>
          <w:u w:val="single"/>
          <w:vertAlign w:val="superscript"/>
        </w:rPr>
        <w:t>o</w:t>
      </w:r>
      <w:r w:rsidR="00CE07DF">
        <w:t xml:space="preserve">, </w:t>
      </w:r>
      <w:r>
        <w:t>a seguir:</w:t>
      </w:r>
      <w:r w:rsidRPr="00E53717">
        <w:t xml:space="preserve"> </w:t>
      </w:r>
    </w:p>
    <w:p w:rsidR="008857A8" w:rsidRPr="00E53717" w:rsidRDefault="008857A8" w:rsidP="00425BCA">
      <w:pPr>
        <w:autoSpaceDE w:val="0"/>
        <w:autoSpaceDN w:val="0"/>
        <w:adjustRightInd w:val="0"/>
        <w:jc w:val="both"/>
      </w:pPr>
    </w:p>
    <w:p w:rsidR="008857A8" w:rsidRPr="00E71BEF" w:rsidRDefault="00175A08" w:rsidP="00A0096A">
      <w:pPr>
        <w:autoSpaceDE w:val="0"/>
        <w:autoSpaceDN w:val="0"/>
        <w:adjustRightInd w:val="0"/>
        <w:ind w:left="2268"/>
        <w:contextualSpacing/>
        <w:jc w:val="both"/>
        <w:rPr>
          <w:sz w:val="20"/>
          <w:szCs w:val="20"/>
        </w:rPr>
      </w:pPr>
      <w:r w:rsidRPr="00E71BEF">
        <w:rPr>
          <w:sz w:val="20"/>
          <w:szCs w:val="20"/>
        </w:rPr>
        <w:t>Art. 5</w:t>
      </w:r>
      <w:r w:rsidR="008857A8" w:rsidRPr="00E71BEF">
        <w:rPr>
          <w:sz w:val="20"/>
          <w:szCs w:val="20"/>
          <w:u w:val="single"/>
          <w:vertAlign w:val="superscript"/>
        </w:rPr>
        <w:t>o</w:t>
      </w:r>
      <w:r w:rsidRPr="00E71BEF">
        <w:rPr>
          <w:sz w:val="20"/>
          <w:szCs w:val="20"/>
        </w:rPr>
        <w:t xml:space="preserve"> Para os efeitos desta Lei, configura violência doméstica e familiar contra a mulher qualquer ação ou omissão baseada no gênero que lhe cause morte, lesão, sofrimento físico, sexual ou psicológico e dano moral ou patrimonial:</w:t>
      </w:r>
    </w:p>
    <w:p w:rsidR="008857A8" w:rsidRPr="00E71BEF" w:rsidRDefault="008857A8" w:rsidP="00A0096A">
      <w:pPr>
        <w:autoSpaceDE w:val="0"/>
        <w:autoSpaceDN w:val="0"/>
        <w:adjustRightInd w:val="0"/>
        <w:ind w:left="2268"/>
        <w:contextualSpacing/>
        <w:jc w:val="both"/>
        <w:rPr>
          <w:sz w:val="20"/>
          <w:szCs w:val="20"/>
        </w:rPr>
      </w:pPr>
    </w:p>
    <w:p w:rsidR="008857A8" w:rsidRPr="00E71BEF" w:rsidRDefault="00175A08">
      <w:pPr>
        <w:autoSpaceDE w:val="0"/>
        <w:autoSpaceDN w:val="0"/>
        <w:adjustRightInd w:val="0"/>
        <w:ind w:left="2268"/>
        <w:contextualSpacing/>
        <w:jc w:val="both"/>
        <w:rPr>
          <w:sz w:val="20"/>
          <w:szCs w:val="20"/>
        </w:rPr>
      </w:pPr>
      <w:r w:rsidRPr="00E71BEF">
        <w:rPr>
          <w:sz w:val="20"/>
          <w:szCs w:val="20"/>
        </w:rPr>
        <w:t>I - no âmbito da unidade doméstica, compreendida como o espaço de convívio permanente de pessoas, com ou sem vínculo familiar, inclusive as esporadicamente agregadas;</w:t>
      </w:r>
    </w:p>
    <w:p w:rsidR="008857A8" w:rsidRPr="00E71BEF" w:rsidRDefault="008857A8">
      <w:pPr>
        <w:autoSpaceDE w:val="0"/>
        <w:autoSpaceDN w:val="0"/>
        <w:adjustRightInd w:val="0"/>
        <w:ind w:left="2268"/>
        <w:contextualSpacing/>
        <w:jc w:val="both"/>
        <w:rPr>
          <w:sz w:val="20"/>
          <w:szCs w:val="20"/>
        </w:rPr>
      </w:pPr>
    </w:p>
    <w:p w:rsidR="008857A8" w:rsidRPr="00E71BEF" w:rsidRDefault="00175A08">
      <w:pPr>
        <w:autoSpaceDE w:val="0"/>
        <w:autoSpaceDN w:val="0"/>
        <w:adjustRightInd w:val="0"/>
        <w:ind w:left="2268"/>
        <w:contextualSpacing/>
        <w:jc w:val="both"/>
        <w:rPr>
          <w:sz w:val="20"/>
          <w:szCs w:val="20"/>
        </w:rPr>
      </w:pPr>
      <w:r w:rsidRPr="00E71BEF">
        <w:rPr>
          <w:sz w:val="20"/>
          <w:szCs w:val="20"/>
        </w:rPr>
        <w:t>II - no âmbito da família, compreendida como a comunidade formada por indivíduos que são ou se consideram aparentados, unidos por laços naturais, por afinidade ou por vontade expressa;</w:t>
      </w:r>
      <w:r w:rsidR="00FD304D" w:rsidRPr="00E71BEF">
        <w:rPr>
          <w:sz w:val="20"/>
          <w:szCs w:val="20"/>
        </w:rPr>
        <w:t xml:space="preserve"> e</w:t>
      </w:r>
    </w:p>
    <w:p w:rsidR="00175A08" w:rsidRPr="00E71BEF" w:rsidRDefault="00175A08">
      <w:pPr>
        <w:autoSpaceDE w:val="0"/>
        <w:autoSpaceDN w:val="0"/>
        <w:adjustRightInd w:val="0"/>
        <w:ind w:left="2268"/>
        <w:contextualSpacing/>
        <w:jc w:val="both"/>
        <w:rPr>
          <w:sz w:val="20"/>
          <w:szCs w:val="20"/>
        </w:rPr>
      </w:pPr>
      <w:r w:rsidRPr="00E71BEF">
        <w:rPr>
          <w:sz w:val="20"/>
          <w:szCs w:val="20"/>
        </w:rPr>
        <w:t>III - em qualquer relação íntima de afeto, na qual o agressor conviva ou tenha convivido com a ofendida, independentemente de coabitação.</w:t>
      </w:r>
    </w:p>
    <w:p w:rsidR="008857A8" w:rsidRPr="00E71BEF" w:rsidRDefault="008857A8">
      <w:pPr>
        <w:autoSpaceDE w:val="0"/>
        <w:autoSpaceDN w:val="0"/>
        <w:adjustRightInd w:val="0"/>
        <w:ind w:left="2268"/>
        <w:contextualSpacing/>
        <w:jc w:val="both"/>
        <w:rPr>
          <w:sz w:val="20"/>
          <w:szCs w:val="20"/>
        </w:rPr>
      </w:pPr>
    </w:p>
    <w:p w:rsidR="00175A08" w:rsidRPr="00E71BEF" w:rsidRDefault="00175A08">
      <w:pPr>
        <w:autoSpaceDE w:val="0"/>
        <w:autoSpaceDN w:val="0"/>
        <w:adjustRightInd w:val="0"/>
        <w:ind w:left="2268"/>
        <w:contextualSpacing/>
        <w:jc w:val="both"/>
        <w:rPr>
          <w:sz w:val="20"/>
          <w:szCs w:val="20"/>
        </w:rPr>
      </w:pPr>
      <w:r w:rsidRPr="00E71BEF">
        <w:rPr>
          <w:sz w:val="20"/>
          <w:szCs w:val="20"/>
        </w:rPr>
        <w:t>Parágrafo único. As relações pessoais enunciadas neste artigo independem de orientação sexual.</w:t>
      </w:r>
    </w:p>
    <w:p w:rsidR="00955148" w:rsidRDefault="00175A08" w:rsidP="00425BCA">
      <w:pPr>
        <w:autoSpaceDE w:val="0"/>
        <w:autoSpaceDN w:val="0"/>
        <w:adjustRightInd w:val="0"/>
        <w:spacing w:line="360" w:lineRule="auto"/>
        <w:jc w:val="both"/>
      </w:pPr>
      <w:r>
        <w:tab/>
      </w:r>
    </w:p>
    <w:p w:rsidR="000C6347" w:rsidRDefault="00175A08" w:rsidP="007F3895">
      <w:pPr>
        <w:autoSpaceDE w:val="0"/>
        <w:autoSpaceDN w:val="0"/>
        <w:adjustRightInd w:val="0"/>
        <w:spacing w:line="360" w:lineRule="auto"/>
        <w:ind w:firstLine="709"/>
        <w:jc w:val="both"/>
        <w:rPr>
          <w:color w:val="000000"/>
          <w:shd w:val="clear" w:color="auto" w:fill="FFFFFF"/>
        </w:rPr>
      </w:pPr>
      <w:r w:rsidRPr="001D1FF7">
        <w:t xml:space="preserve">Minayo (1994) </w:t>
      </w:r>
      <w:r w:rsidR="00CE07DF" w:rsidRPr="001D1FF7">
        <w:t>ressalta</w:t>
      </w:r>
      <w:r w:rsidRPr="001D1FF7">
        <w:t xml:space="preserve"> que para conceituar violência doméstica </w:t>
      </w:r>
      <w:r w:rsidR="00CE07DF" w:rsidRPr="001D1FF7">
        <w:t>é necessário fazer</w:t>
      </w:r>
      <w:r w:rsidRPr="001D1FF7">
        <w:t xml:space="preserve"> uma análise histórica da sociedade em que os indivíduos estejam inseridos, pois fatores</w:t>
      </w:r>
      <w:r>
        <w:t xml:space="preserve"> sociais, morais, econômicos, psicológicos e institucionais podem interferir na conduta das pessoas. Além disso, ainda segundo</w:t>
      </w:r>
      <w:r w:rsidR="0092533C" w:rsidRPr="00623868">
        <w:rPr>
          <w:color w:val="4F81BD"/>
        </w:rPr>
        <w:t xml:space="preserve"> </w:t>
      </w:r>
      <w:r w:rsidR="0092533C" w:rsidRPr="00425BCA">
        <w:t>a</w:t>
      </w:r>
      <w:r w:rsidR="00FD304D" w:rsidRPr="00425BCA">
        <w:t xml:space="preserve"> autor</w:t>
      </w:r>
      <w:r w:rsidR="0092533C" w:rsidRPr="00425BCA">
        <w:t>a</w:t>
      </w:r>
      <w:r>
        <w:t>, a</w:t>
      </w:r>
      <w:r w:rsidRPr="00E53717">
        <w:t xml:space="preserve"> violência</w:t>
      </w:r>
      <w:r>
        <w:t xml:space="preserve"> doméstica </w:t>
      </w:r>
      <w:r w:rsidRPr="00E53717">
        <w:t>não faz parte da natureza humana</w:t>
      </w:r>
      <w:r>
        <w:t xml:space="preserve">, estando associada a problemas advindos da sociedade, como </w:t>
      </w:r>
      <w:r>
        <w:rPr>
          <w:color w:val="000000"/>
          <w:shd w:val="clear" w:color="auto" w:fill="FFFFFF"/>
        </w:rPr>
        <w:t>política, economia e</w:t>
      </w:r>
      <w:r w:rsidRPr="008944AC">
        <w:rPr>
          <w:color w:val="000000"/>
          <w:shd w:val="clear" w:color="auto" w:fill="FFFFFF"/>
        </w:rPr>
        <w:t xml:space="preserve"> moral</w:t>
      </w:r>
      <w:r>
        <w:rPr>
          <w:color w:val="000000"/>
          <w:shd w:val="clear" w:color="auto" w:fill="FFFFFF"/>
        </w:rPr>
        <w:t xml:space="preserve">. </w:t>
      </w:r>
    </w:p>
    <w:p w:rsidR="000C6347" w:rsidRDefault="00BD1998" w:rsidP="000C6347">
      <w:pPr>
        <w:autoSpaceDE w:val="0"/>
        <w:autoSpaceDN w:val="0"/>
        <w:adjustRightInd w:val="0"/>
        <w:spacing w:line="360" w:lineRule="auto"/>
        <w:ind w:firstLine="709"/>
        <w:jc w:val="both"/>
      </w:pPr>
      <w:r w:rsidRPr="00E314AD">
        <w:t xml:space="preserve">Corroborando com essa ideia, </w:t>
      </w:r>
      <w:r w:rsidRPr="00A92177">
        <w:t xml:space="preserve">Morais (2009) considera </w:t>
      </w:r>
      <w:r w:rsidRPr="00862770">
        <w:t xml:space="preserve">que a violência doméstica ocorre devido à interação de vários fatores, como desemprego, uso de drogas e bebidas, pobreza, delinquência, dentre outras, que podem desencadear </w:t>
      </w:r>
      <w:r w:rsidRPr="00862770">
        <w:lastRenderedPageBreak/>
        <w:t>comportamentos agressivos no ambiente familiar, afetando todos que ali vivem</w:t>
      </w:r>
      <w:r w:rsidR="00A11C44">
        <w:t>.</w:t>
      </w:r>
      <w:r w:rsidR="000C6347">
        <w:t xml:space="preserve"> </w:t>
      </w:r>
      <w:r w:rsidR="000C6347" w:rsidRPr="00E53717">
        <w:t xml:space="preserve">Diante </w:t>
      </w:r>
      <w:r w:rsidR="00152BD2">
        <w:t xml:space="preserve">desse </w:t>
      </w:r>
      <w:r w:rsidR="000C6347" w:rsidRPr="00E53717">
        <w:t xml:space="preserve">contexto, </w:t>
      </w:r>
      <w:r w:rsidR="00152BD2">
        <w:t>pode</w:t>
      </w:r>
      <w:r w:rsidR="000C6347">
        <w:t>-</w:t>
      </w:r>
      <w:r w:rsidR="000C6347" w:rsidRPr="00E53717">
        <w:t>s</w:t>
      </w:r>
      <w:r w:rsidR="000C6347">
        <w:t>e</w:t>
      </w:r>
      <w:r w:rsidR="000C6347" w:rsidRPr="00E53717">
        <w:t xml:space="preserve"> entender que o ato de violência não possui uma definição </w:t>
      </w:r>
      <w:r w:rsidR="000C6347">
        <w:t>rígida</w:t>
      </w:r>
      <w:r w:rsidR="000C6347" w:rsidRPr="00E53717">
        <w:t xml:space="preserve">, visto que existe </w:t>
      </w:r>
      <w:r w:rsidR="000C6347">
        <w:t>interferência de fatores externos como</w:t>
      </w:r>
      <w:r w:rsidR="00152BD2">
        <w:t>:</w:t>
      </w:r>
      <w:r w:rsidR="000C6347">
        <w:t xml:space="preserve"> a</w:t>
      </w:r>
      <w:r w:rsidR="00152BD2">
        <w:t xml:space="preserve"> cultura de cada sociedade, </w:t>
      </w:r>
      <w:r w:rsidR="000C6347">
        <w:t>valores e prin</w:t>
      </w:r>
      <w:r w:rsidR="00152BD2">
        <w:t>cípios dos sujeitos envolvidos. P</w:t>
      </w:r>
      <w:r w:rsidR="000C6347">
        <w:t>ortanto</w:t>
      </w:r>
      <w:r w:rsidR="00152BD2">
        <w:t>,</w:t>
      </w:r>
      <w:r w:rsidR="000C6347">
        <w:t xml:space="preserve"> </w:t>
      </w:r>
      <w:r w:rsidR="000C6347" w:rsidRPr="00E53717">
        <w:t xml:space="preserve">o momento histórico, </w:t>
      </w:r>
      <w:r w:rsidR="000C6347">
        <w:t xml:space="preserve">a </w:t>
      </w:r>
      <w:r w:rsidR="000C6347" w:rsidRPr="00E53717">
        <w:t xml:space="preserve">cultura, a relação e o contexto no qual tal comportamento </w:t>
      </w:r>
      <w:r w:rsidR="000C6347">
        <w:t xml:space="preserve">ocorreu devem </w:t>
      </w:r>
      <w:r w:rsidR="00152BD2">
        <w:t xml:space="preserve">ser </w:t>
      </w:r>
      <w:r w:rsidR="000C6347">
        <w:t>levados</w:t>
      </w:r>
      <w:r w:rsidR="000C6347" w:rsidRPr="00E53717">
        <w:t xml:space="preserve"> em </w:t>
      </w:r>
      <w:r w:rsidR="000C6347" w:rsidRPr="001D1FF7">
        <w:t>consideração.</w:t>
      </w:r>
    </w:p>
    <w:p w:rsidR="00BD1998" w:rsidRPr="00E314AD" w:rsidRDefault="00BD1998" w:rsidP="00955148">
      <w:pPr>
        <w:tabs>
          <w:tab w:val="left" w:pos="851"/>
          <w:tab w:val="left" w:pos="1134"/>
        </w:tabs>
        <w:autoSpaceDE w:val="0"/>
        <w:autoSpaceDN w:val="0"/>
        <w:adjustRightInd w:val="0"/>
        <w:spacing w:line="360" w:lineRule="auto"/>
        <w:jc w:val="both"/>
        <w:rPr>
          <w:rFonts w:eastAsia="Calibri"/>
        </w:rPr>
      </w:pPr>
      <w:r w:rsidRPr="00E314AD">
        <w:tab/>
      </w:r>
      <w:r w:rsidRPr="00E314AD">
        <w:rPr>
          <w:rFonts w:eastAsia="Calibri"/>
        </w:rPr>
        <w:t>Nesse sentido, demonstraremos no próximo tópico as consequência</w:t>
      </w:r>
      <w:r w:rsidR="00A11C44">
        <w:rPr>
          <w:rFonts w:eastAsia="Calibri"/>
        </w:rPr>
        <w:t>s</w:t>
      </w:r>
      <w:r w:rsidRPr="00E314AD">
        <w:rPr>
          <w:rFonts w:eastAsia="Calibri"/>
        </w:rPr>
        <w:t xml:space="preserve"> que a violência presencianda pode trazer para a vida dos filhos de mulheres agredidas  no âmbito familiar.</w:t>
      </w:r>
    </w:p>
    <w:p w:rsidR="00BD1998" w:rsidRPr="003E6C73" w:rsidRDefault="00BD1998" w:rsidP="00425BCA">
      <w:pPr>
        <w:autoSpaceDE w:val="0"/>
        <w:autoSpaceDN w:val="0"/>
        <w:adjustRightInd w:val="0"/>
        <w:spacing w:line="360" w:lineRule="auto"/>
        <w:jc w:val="both"/>
        <w:rPr>
          <w:rFonts w:eastAsia="Calibri"/>
        </w:rPr>
      </w:pPr>
    </w:p>
    <w:p w:rsidR="00175A08" w:rsidRPr="005A3445" w:rsidRDefault="00175A08" w:rsidP="00425BCA">
      <w:pPr>
        <w:pStyle w:val="Ttulo2"/>
      </w:pPr>
      <w:bookmarkStart w:id="7" w:name="_Toc444004962"/>
      <w:r w:rsidRPr="00A0096A">
        <w:t>2.2.</w:t>
      </w:r>
      <w:r w:rsidRPr="006A244C">
        <w:t xml:space="preserve"> </w:t>
      </w:r>
      <w:r w:rsidR="008C0A5F" w:rsidRPr="006A244C">
        <w:t xml:space="preserve">Consequências </w:t>
      </w:r>
      <w:r w:rsidRPr="00F12813">
        <w:t>da violência doméstica para as vítimas e seus filhos</w:t>
      </w:r>
      <w:bookmarkEnd w:id="7"/>
    </w:p>
    <w:p w:rsidR="00175A08" w:rsidRDefault="00175A08" w:rsidP="00425BCA">
      <w:pPr>
        <w:autoSpaceDE w:val="0"/>
        <w:autoSpaceDN w:val="0"/>
        <w:adjustRightInd w:val="0"/>
        <w:spacing w:line="360" w:lineRule="auto"/>
        <w:jc w:val="both"/>
        <w:rPr>
          <w:b/>
        </w:rPr>
      </w:pPr>
    </w:p>
    <w:p w:rsidR="00175A08" w:rsidRPr="00731DB6" w:rsidRDefault="00175A08" w:rsidP="00425BCA">
      <w:pPr>
        <w:autoSpaceDE w:val="0"/>
        <w:autoSpaceDN w:val="0"/>
        <w:adjustRightInd w:val="0"/>
        <w:spacing w:line="360" w:lineRule="auto"/>
        <w:jc w:val="both"/>
        <w:rPr>
          <w:rFonts w:eastAsia="Calibri"/>
        </w:rPr>
      </w:pPr>
      <w:r>
        <w:tab/>
      </w:r>
      <w:r w:rsidRPr="00731DB6">
        <w:t>As consequências da violência doméstica podem afetar tanto a saúde física e emo</w:t>
      </w:r>
      <w:r w:rsidR="00D13905">
        <w:t>cional das mulheres violentadas</w:t>
      </w:r>
      <w:r w:rsidRPr="00731DB6">
        <w:t xml:space="preserve"> como a vida de seus </w:t>
      </w:r>
      <w:r w:rsidRPr="003E6C73">
        <w:t xml:space="preserve">filhos (DAY </w:t>
      </w:r>
      <w:r w:rsidRPr="003E6C73">
        <w:rPr>
          <w:i/>
        </w:rPr>
        <w:t>et al</w:t>
      </w:r>
      <w:r w:rsidRPr="003E6C73">
        <w:t>., 2003).</w:t>
      </w:r>
      <w:r w:rsidRPr="00731DB6">
        <w:t xml:space="preserve"> Pode-se dizer que cada</w:t>
      </w:r>
      <w:r w:rsidRPr="00731DB6">
        <w:rPr>
          <w:rFonts w:eastAsia="Calibri"/>
        </w:rPr>
        <w:t xml:space="preserve"> uma das formas de violência repercut</w:t>
      </w:r>
      <w:r w:rsidR="008379C0">
        <w:rPr>
          <w:rFonts w:eastAsia="Calibri"/>
        </w:rPr>
        <w:t>e</w:t>
      </w:r>
      <w:r w:rsidRPr="00731DB6">
        <w:rPr>
          <w:rFonts w:eastAsia="Calibri"/>
        </w:rPr>
        <w:t xml:space="preserve"> de </w:t>
      </w:r>
      <w:r w:rsidR="008379C0">
        <w:rPr>
          <w:rFonts w:eastAsia="Calibri"/>
        </w:rPr>
        <w:t>modo</w:t>
      </w:r>
      <w:r w:rsidR="008379C0" w:rsidRPr="00731DB6">
        <w:rPr>
          <w:rFonts w:eastAsia="Calibri"/>
        </w:rPr>
        <w:t xml:space="preserve"> </w:t>
      </w:r>
      <w:r w:rsidRPr="00731DB6">
        <w:rPr>
          <w:rFonts w:eastAsia="Calibri"/>
        </w:rPr>
        <w:t xml:space="preserve">diferente na vida dessas mulheres e de seus filhos. </w:t>
      </w:r>
    </w:p>
    <w:p w:rsidR="00A11C44" w:rsidRDefault="00175A08" w:rsidP="00A11C44">
      <w:pPr>
        <w:autoSpaceDE w:val="0"/>
        <w:autoSpaceDN w:val="0"/>
        <w:adjustRightInd w:val="0"/>
        <w:spacing w:line="360" w:lineRule="auto"/>
        <w:jc w:val="both"/>
        <w:rPr>
          <w:rFonts w:eastAsia="Calibri"/>
        </w:rPr>
      </w:pPr>
      <w:r w:rsidRPr="00731DB6">
        <w:rPr>
          <w:rFonts w:eastAsia="Calibri"/>
        </w:rPr>
        <w:tab/>
      </w:r>
      <w:r w:rsidR="0007264C">
        <w:rPr>
          <w:rFonts w:eastAsia="Calibri"/>
        </w:rPr>
        <w:t>Para as</w:t>
      </w:r>
      <w:r w:rsidRPr="00731DB6">
        <w:rPr>
          <w:rFonts w:eastAsia="Calibri"/>
        </w:rPr>
        <w:t xml:space="preserve"> mulheres, a literatura </w:t>
      </w:r>
      <w:r w:rsidR="00EF7B60" w:rsidRPr="00731DB6">
        <w:rPr>
          <w:rFonts w:eastAsia="Calibri"/>
        </w:rPr>
        <w:t>traz</w:t>
      </w:r>
      <w:r w:rsidRPr="00731DB6">
        <w:rPr>
          <w:rFonts w:eastAsia="Calibri"/>
        </w:rPr>
        <w:t xml:space="preserve"> como consequências</w:t>
      </w:r>
      <w:r w:rsidR="00E4467A">
        <w:rPr>
          <w:rFonts w:eastAsia="Calibri"/>
        </w:rPr>
        <w:t xml:space="preserve"> da violência doméstica</w:t>
      </w:r>
      <w:r w:rsidRPr="00731DB6">
        <w:rPr>
          <w:rFonts w:eastAsia="Calibri"/>
        </w:rPr>
        <w:t xml:space="preserve"> na esfera física: fraturas, cortes, hemorragias, dores de cabeça, dentre outras. Na esfera mental</w:t>
      </w:r>
      <w:r w:rsidR="008379C0">
        <w:rPr>
          <w:rFonts w:eastAsia="Calibri"/>
        </w:rPr>
        <w:t>:</w:t>
      </w:r>
      <w:r w:rsidRPr="00731DB6">
        <w:rPr>
          <w:rFonts w:eastAsia="Calibri"/>
        </w:rPr>
        <w:t xml:space="preserve"> insônia, pesadelos, falta de concentração, irritabilidade, falta de apetite e até o aparecimento de sérios problemas mentais</w:t>
      </w:r>
      <w:r w:rsidR="008379C0">
        <w:rPr>
          <w:rFonts w:eastAsia="Calibri"/>
        </w:rPr>
        <w:t>,</w:t>
      </w:r>
      <w:r w:rsidRPr="00731DB6">
        <w:rPr>
          <w:rFonts w:eastAsia="Calibri"/>
        </w:rPr>
        <w:t xml:space="preserve"> como depressão, ansiedade, síndrome do pânico, estresse pós-traumático, além </w:t>
      </w:r>
      <w:r w:rsidRPr="003E6C73">
        <w:rPr>
          <w:rFonts w:eastAsia="Calibri"/>
        </w:rPr>
        <w:t xml:space="preserve">de comportamentos autodestrutivos, como o uso de álcool e drogas (ADEODATO, 2005). </w:t>
      </w:r>
    </w:p>
    <w:p w:rsidR="00175A08" w:rsidRDefault="00A11C44" w:rsidP="00A11C44">
      <w:pPr>
        <w:autoSpaceDE w:val="0"/>
        <w:autoSpaceDN w:val="0"/>
        <w:adjustRightInd w:val="0"/>
        <w:spacing w:line="360" w:lineRule="auto"/>
        <w:ind w:firstLine="709"/>
        <w:jc w:val="both"/>
      </w:pPr>
      <w:r>
        <w:rPr>
          <w:rFonts w:eastAsia="Calibri"/>
        </w:rPr>
        <w:t xml:space="preserve">Repercutido </w:t>
      </w:r>
      <w:r w:rsidR="00AF13C7">
        <w:rPr>
          <w:rFonts w:eastAsia="Calibri"/>
        </w:rPr>
        <w:t>também</w:t>
      </w:r>
      <w:r>
        <w:rPr>
          <w:rFonts w:eastAsia="Calibri"/>
        </w:rPr>
        <w:t xml:space="preserve"> na vida das c</w:t>
      </w:r>
      <w:r w:rsidR="00175A08" w:rsidRPr="00731DB6">
        <w:t xml:space="preserve">rianças e </w:t>
      </w:r>
      <w:r w:rsidR="0007264C">
        <w:t xml:space="preserve">dos </w:t>
      </w:r>
      <w:r w:rsidR="00175A08" w:rsidRPr="00731DB6">
        <w:t xml:space="preserve">adolescentes </w:t>
      </w:r>
      <w:r w:rsidR="00175A08" w:rsidRPr="003E6C73">
        <w:t>que testemunham a violência e/ou que são agredidos pelos pais</w:t>
      </w:r>
      <w:r w:rsidR="007F3895">
        <w:t xml:space="preserve">, </w:t>
      </w:r>
      <w:r>
        <w:t xml:space="preserve">pois elas </w:t>
      </w:r>
      <w:r w:rsidR="00175A08" w:rsidRPr="003E6C73">
        <w:t>tendem a ser agressivos e a ter os mesmos comportamentos antissociais fora de casa, principalmente na escola. Por essa razão, a escola possui ou deve possuir meios para modificar es</w:t>
      </w:r>
      <w:r w:rsidR="0007264C" w:rsidRPr="003E6C73">
        <w:t>s</w:t>
      </w:r>
      <w:r w:rsidR="00175A08" w:rsidRPr="003E6C73">
        <w:t>e cenário violento</w:t>
      </w:r>
      <w:r>
        <w:t xml:space="preserve"> (RISTUM, 2010)</w:t>
      </w:r>
      <w:r w:rsidR="00175A08" w:rsidRPr="003E6C73">
        <w:t xml:space="preserve">. Santos e Costa (2004) </w:t>
      </w:r>
      <w:r w:rsidR="007B3A41" w:rsidRPr="003E6C73">
        <w:t xml:space="preserve">relatam </w:t>
      </w:r>
      <w:r w:rsidR="00175A08" w:rsidRPr="003E6C73">
        <w:t>que as crianças que vivem em ambiente familiar</w:t>
      </w:r>
      <w:r w:rsidR="00175A08" w:rsidRPr="00731DB6">
        <w:t xml:space="preserve"> </w:t>
      </w:r>
      <w:r w:rsidR="00175A08" w:rsidRPr="003E6C73">
        <w:t xml:space="preserve">violento tendem a reproduzir as condutas agressivas como uma maneira de controlar as pessoas com quem convivem e para realizar seus próprios desejos. </w:t>
      </w:r>
      <w:r w:rsidR="003A5040">
        <w:t>O</w:t>
      </w:r>
      <w:r w:rsidR="00175A08" w:rsidRPr="003E6C73">
        <w:t>s padrões aprendidos pelos filhos tendem a se repetir,</w:t>
      </w:r>
      <w:r w:rsidR="00175A08">
        <w:t xml:space="preserve"> uma vez que a violência passa a ser a principal forma de mediar as relações sociais e entre os membros dessas famílias. Mulheres que são tratadas com agressões, xingamentos e ameaças </w:t>
      </w:r>
      <w:r w:rsidR="00175A08">
        <w:lastRenderedPageBreak/>
        <w:t>passam a agir com seus filhos da mesma forma, e estes passam a receber a punição física ou</w:t>
      </w:r>
      <w:r w:rsidR="00201312">
        <w:t xml:space="preserve"> os</w:t>
      </w:r>
      <w:r w:rsidR="00175A08">
        <w:t xml:space="preserve"> castigos exagerados</w:t>
      </w:r>
      <w:r w:rsidR="0007264C">
        <w:t>,</w:t>
      </w:r>
      <w:r w:rsidR="00175A08">
        <w:t xml:space="preserve"> acreditando ser merecedores desses atos, formando um c</w:t>
      </w:r>
      <w:r w:rsidR="00E4467A">
        <w:t>í</w:t>
      </w:r>
      <w:r w:rsidR="00175A08">
        <w:t>rculo multigeracional na família</w:t>
      </w:r>
      <w:r w:rsidR="003A5040">
        <w:t xml:space="preserve"> (SIQUEIRA E DELL’AGLIO, 2007)</w:t>
      </w:r>
      <w:r w:rsidR="00175A08">
        <w:t xml:space="preserve">. </w:t>
      </w:r>
    </w:p>
    <w:p w:rsidR="00175A08" w:rsidRPr="003E6C73" w:rsidRDefault="00175A08" w:rsidP="008D16F0">
      <w:pPr>
        <w:pStyle w:val="Default"/>
        <w:spacing w:line="360" w:lineRule="auto"/>
        <w:jc w:val="both"/>
        <w:rPr>
          <w:shd w:val="clear" w:color="auto" w:fill="FFFFFF"/>
          <w:lang w:eastAsia="zh-CN"/>
        </w:rPr>
      </w:pPr>
      <w:r>
        <w:tab/>
      </w:r>
      <w:r w:rsidRPr="003E6C73">
        <w:rPr>
          <w:shd w:val="clear" w:color="auto" w:fill="FFFFFF"/>
          <w:lang w:eastAsia="zh-CN"/>
        </w:rPr>
        <w:t>Segundo Justo (</w:t>
      </w:r>
      <w:r w:rsidR="00E87251" w:rsidRPr="003E6C73">
        <w:rPr>
          <w:shd w:val="clear" w:color="auto" w:fill="FFFFFF"/>
          <w:lang w:eastAsia="zh-CN"/>
        </w:rPr>
        <w:t>2006</w:t>
      </w:r>
      <w:r w:rsidRPr="003E6C73">
        <w:rPr>
          <w:shd w:val="clear" w:color="auto" w:fill="FFFFFF"/>
          <w:lang w:eastAsia="zh-CN"/>
        </w:rPr>
        <w:t>):</w:t>
      </w:r>
    </w:p>
    <w:p w:rsidR="00175A08" w:rsidRPr="00425BCA" w:rsidRDefault="00175A08" w:rsidP="00425BCA">
      <w:pPr>
        <w:suppressAutoHyphens/>
        <w:ind w:firstLine="708"/>
        <w:contextualSpacing/>
        <w:jc w:val="both"/>
        <w:rPr>
          <w:sz w:val="14"/>
          <w:shd w:val="clear" w:color="auto" w:fill="FFFFFF"/>
          <w:lang w:eastAsia="zh-CN"/>
        </w:rPr>
      </w:pPr>
    </w:p>
    <w:p w:rsidR="00175A08" w:rsidRPr="00E71BEF" w:rsidRDefault="00175A08" w:rsidP="00425BCA">
      <w:pPr>
        <w:suppressAutoHyphens/>
        <w:ind w:left="2268"/>
        <w:contextualSpacing/>
        <w:jc w:val="both"/>
        <w:rPr>
          <w:sz w:val="20"/>
          <w:szCs w:val="20"/>
          <w:shd w:val="clear" w:color="auto" w:fill="FFFFFF"/>
          <w:lang w:eastAsia="zh-CN"/>
        </w:rPr>
      </w:pPr>
      <w:r w:rsidRPr="00E71BEF">
        <w:rPr>
          <w:sz w:val="20"/>
          <w:szCs w:val="20"/>
          <w:shd w:val="clear" w:color="auto" w:fill="FFFFFF"/>
          <w:lang w:eastAsia="zh-CN"/>
        </w:rPr>
        <w:t>(...) as pessoas com as quais as crianças convivem são considerad</w:t>
      </w:r>
      <w:r w:rsidR="00201312" w:rsidRPr="00E71BEF">
        <w:rPr>
          <w:sz w:val="20"/>
          <w:szCs w:val="20"/>
          <w:shd w:val="clear" w:color="auto" w:fill="FFFFFF"/>
          <w:lang w:eastAsia="zh-CN"/>
        </w:rPr>
        <w:t>a</w:t>
      </w:r>
      <w:r w:rsidRPr="00E71BEF">
        <w:rPr>
          <w:sz w:val="20"/>
          <w:szCs w:val="20"/>
          <w:shd w:val="clear" w:color="auto" w:fill="FFFFFF"/>
          <w:lang w:eastAsia="zh-CN"/>
        </w:rPr>
        <w:t xml:space="preserve">s esteios da produção de subjetividades, da formação de vínculos psicossociais rígidos, estáveis e duradouros, responsáveis por sua educação e que a influenciará em sua conduta, nos valores e conhecimentos territorializados, visando à reprodução de estruturas </w:t>
      </w:r>
      <w:r w:rsidR="00923939" w:rsidRPr="00E71BEF">
        <w:rPr>
          <w:sz w:val="20"/>
          <w:szCs w:val="20"/>
          <w:shd w:val="clear" w:color="auto" w:fill="FFFFFF"/>
          <w:lang w:eastAsia="zh-CN"/>
        </w:rPr>
        <w:t>sócio</w:t>
      </w:r>
      <w:r w:rsidR="00201312" w:rsidRPr="00E71BEF">
        <w:rPr>
          <w:sz w:val="20"/>
          <w:szCs w:val="20"/>
          <w:shd w:val="clear" w:color="auto" w:fill="FFFFFF"/>
          <w:lang w:eastAsia="zh-CN"/>
        </w:rPr>
        <w:t xml:space="preserve"> </w:t>
      </w:r>
      <w:r w:rsidR="00923939" w:rsidRPr="00E71BEF">
        <w:rPr>
          <w:sz w:val="20"/>
          <w:szCs w:val="20"/>
          <w:shd w:val="clear" w:color="auto" w:fill="FFFFFF"/>
          <w:lang w:eastAsia="zh-CN"/>
        </w:rPr>
        <w:t>afetivas</w:t>
      </w:r>
      <w:r w:rsidRPr="00E71BEF">
        <w:rPr>
          <w:sz w:val="20"/>
          <w:szCs w:val="20"/>
          <w:shd w:val="clear" w:color="auto" w:fill="FFFFFF"/>
          <w:lang w:eastAsia="zh-CN"/>
        </w:rPr>
        <w:t xml:space="preserve"> voltadas para a fixação do sujeito num dado modo de agir, de pensar e sentir (JUSTO, </w:t>
      </w:r>
      <w:r w:rsidR="00E87251" w:rsidRPr="00E71BEF">
        <w:rPr>
          <w:sz w:val="20"/>
          <w:szCs w:val="20"/>
          <w:shd w:val="clear" w:color="auto" w:fill="FFFFFF"/>
          <w:lang w:eastAsia="zh-CN"/>
        </w:rPr>
        <w:t>2006</w:t>
      </w:r>
      <w:r w:rsidRPr="00E71BEF">
        <w:rPr>
          <w:sz w:val="20"/>
          <w:szCs w:val="20"/>
          <w:shd w:val="clear" w:color="auto" w:fill="FFFFFF"/>
          <w:lang w:eastAsia="zh-CN"/>
        </w:rPr>
        <w:t>, p.</w:t>
      </w:r>
      <w:r w:rsidR="00B35E11" w:rsidRPr="00E71BEF">
        <w:rPr>
          <w:sz w:val="20"/>
          <w:szCs w:val="20"/>
          <w:shd w:val="clear" w:color="auto" w:fill="FFFFFF"/>
          <w:lang w:eastAsia="zh-CN"/>
        </w:rPr>
        <w:t xml:space="preserve"> </w:t>
      </w:r>
      <w:r w:rsidRPr="00E71BEF">
        <w:rPr>
          <w:sz w:val="20"/>
          <w:szCs w:val="20"/>
          <w:shd w:val="clear" w:color="auto" w:fill="FFFFFF"/>
          <w:lang w:eastAsia="zh-CN"/>
        </w:rPr>
        <w:t>38).</w:t>
      </w:r>
    </w:p>
    <w:p w:rsidR="00175A08" w:rsidRPr="00734C21" w:rsidRDefault="00175A08" w:rsidP="008E539E">
      <w:pPr>
        <w:suppressAutoHyphens/>
        <w:spacing w:line="360" w:lineRule="auto"/>
        <w:ind w:left="2268" w:firstLine="567"/>
        <w:contextualSpacing/>
        <w:jc w:val="both"/>
        <w:rPr>
          <w:shd w:val="clear" w:color="auto" w:fill="FFFFFF"/>
          <w:lang w:eastAsia="zh-CN"/>
        </w:rPr>
      </w:pPr>
    </w:p>
    <w:p w:rsidR="00175A08" w:rsidRPr="003E6C73" w:rsidRDefault="00175A08" w:rsidP="00425BCA">
      <w:pPr>
        <w:pStyle w:val="Default"/>
        <w:spacing w:line="360" w:lineRule="auto"/>
        <w:jc w:val="both"/>
        <w:rPr>
          <w:color w:val="auto"/>
        </w:rPr>
      </w:pPr>
      <w:r>
        <w:rPr>
          <w:shd w:val="clear" w:color="auto" w:fill="FFFFFF"/>
          <w:lang w:eastAsia="zh-CN"/>
        </w:rPr>
        <w:tab/>
      </w:r>
      <w:r w:rsidRPr="00731DB6">
        <w:t xml:space="preserve">Alguns desses estudos demonstram que </w:t>
      </w:r>
      <w:r w:rsidR="00201312">
        <w:t>certas</w:t>
      </w:r>
      <w:r w:rsidRPr="00731DB6">
        <w:t xml:space="preserve"> características individuais, como o desenvolvimento cognitivo e emocional</w:t>
      </w:r>
      <w:r w:rsidR="009E79CF">
        <w:t>,</w:t>
      </w:r>
      <w:r w:rsidRPr="00731DB6">
        <w:t xml:space="preserve"> estão ligad</w:t>
      </w:r>
      <w:r w:rsidR="009E79CF">
        <w:t>a</w:t>
      </w:r>
      <w:r w:rsidRPr="00731DB6">
        <w:t>s à realidade em que vivem os jovens, cabendo à escola, agente formador de cidadão, identificar os fatores de vulnerabilid</w:t>
      </w:r>
      <w:r w:rsidR="00923939">
        <w:t xml:space="preserve">ade, como a violência </w:t>
      </w:r>
      <w:r w:rsidR="00923939" w:rsidRPr="003E6C73">
        <w:rPr>
          <w:color w:val="auto"/>
        </w:rPr>
        <w:t>doméstica</w:t>
      </w:r>
      <w:r w:rsidRPr="003E6C73">
        <w:rPr>
          <w:color w:val="auto"/>
        </w:rPr>
        <w:t xml:space="preserve"> intrafamiliar a que os alunos</w:t>
      </w:r>
      <w:r w:rsidR="00201312" w:rsidRPr="003E6C73">
        <w:rPr>
          <w:color w:val="auto"/>
        </w:rPr>
        <w:t xml:space="preserve"> estão expostos,</w:t>
      </w:r>
      <w:r w:rsidRPr="003E6C73">
        <w:rPr>
          <w:color w:val="auto"/>
        </w:rPr>
        <w:t xml:space="preserve"> e tentar reintegrá-los ao convívio social (NOGUEIRA, 2004).</w:t>
      </w:r>
    </w:p>
    <w:p w:rsidR="00175A08" w:rsidRPr="008243D9" w:rsidRDefault="00175A08" w:rsidP="00AF13C7">
      <w:pPr>
        <w:spacing w:line="360" w:lineRule="auto"/>
        <w:contextualSpacing/>
        <w:jc w:val="both"/>
      </w:pPr>
      <w:r w:rsidRPr="003E6C73">
        <w:tab/>
        <w:t>O desempenho acadêmico dos alunos tem</w:t>
      </w:r>
      <w:r w:rsidR="009E79CF" w:rsidRPr="003E6C73">
        <w:t xml:space="preserve"> d</w:t>
      </w:r>
      <w:r w:rsidRPr="003E6C73">
        <w:t>e ser analisado</w:t>
      </w:r>
      <w:r w:rsidR="009E79CF" w:rsidRPr="003E6C73">
        <w:t>,</w:t>
      </w:r>
      <w:r w:rsidRPr="003E6C73">
        <w:t xml:space="preserve"> levando em consideração o contexto social em que estão expostos, </w:t>
      </w:r>
      <w:r w:rsidR="00201312" w:rsidRPr="003E6C73">
        <w:t xml:space="preserve">o que permite </w:t>
      </w:r>
      <w:r w:rsidRPr="003E6C73">
        <w:t xml:space="preserve">aos profissionais da escola identificar os reflexos da violência doméstica na vida de seus alunos (RISTUM, 2010). </w:t>
      </w:r>
    </w:p>
    <w:p w:rsidR="00175A08" w:rsidRPr="00AF7F9B" w:rsidRDefault="00175A08" w:rsidP="00425BCA">
      <w:pPr>
        <w:autoSpaceDE w:val="0"/>
        <w:autoSpaceDN w:val="0"/>
        <w:adjustRightInd w:val="0"/>
        <w:spacing w:line="360" w:lineRule="auto"/>
        <w:jc w:val="both"/>
      </w:pPr>
      <w:r w:rsidRPr="00CC2243">
        <w:tab/>
        <w:t>Desta forma, os profissionais que trabalha</w:t>
      </w:r>
      <w:r w:rsidR="00E4467A" w:rsidRPr="00CC2243">
        <w:t>m</w:t>
      </w:r>
      <w:r w:rsidRPr="00CC2243">
        <w:t xml:space="preserve"> direta e/ou indiretamente com a violência doméstica, como psicólogos, assistentes sociais, pedagogos</w:t>
      </w:r>
      <w:r w:rsidR="009E79CF">
        <w:t xml:space="preserve"> e</w:t>
      </w:r>
      <w:r w:rsidRPr="00CC2243">
        <w:t xml:space="preserve"> professores, devem estar atentos aos sinais que as vítimas possam dar, pois elas pedem “socorro” não só </w:t>
      </w:r>
      <w:r w:rsidR="009E79CF">
        <w:t>por meio</w:t>
      </w:r>
      <w:r w:rsidR="009E79CF" w:rsidRPr="00CC2243">
        <w:t xml:space="preserve"> </w:t>
      </w:r>
      <w:r w:rsidRPr="00CC2243">
        <w:t xml:space="preserve">de suas vozes, mas </w:t>
      </w:r>
      <w:r w:rsidR="009E79CF">
        <w:t>por meio</w:t>
      </w:r>
      <w:r w:rsidR="009E79CF" w:rsidRPr="00CC2243">
        <w:t xml:space="preserve"> </w:t>
      </w:r>
      <w:r w:rsidRPr="00CC2243">
        <w:t>da linguagem corporal, de ações e de comportamento que indicam que alguma coisa não está bem e que</w:t>
      </w:r>
      <w:r w:rsidR="009E79CF">
        <w:t xml:space="preserve"> elas</w:t>
      </w:r>
      <w:r w:rsidRPr="00CC2243">
        <w:t xml:space="preserve"> precisam de ajuda</w:t>
      </w:r>
      <w:r w:rsidR="00B5266C">
        <w:t>,</w:t>
      </w:r>
      <w:r w:rsidRPr="00CC2243">
        <w:t xml:space="preserve"> e que quando </w:t>
      </w:r>
      <w:r w:rsidR="00BE1F68">
        <w:t xml:space="preserve">a violência for </w:t>
      </w:r>
      <w:r w:rsidRPr="00BE1F68">
        <w:t>identificad</w:t>
      </w:r>
      <w:r w:rsidR="00BE1F68">
        <w:t>a</w:t>
      </w:r>
      <w:r w:rsidRPr="00BE1F68">
        <w:t xml:space="preserve"> el</w:t>
      </w:r>
      <w:r w:rsidR="00BE1F68">
        <w:t>a</w:t>
      </w:r>
      <w:r w:rsidRPr="00CC2243">
        <w:t xml:space="preserve"> deve ser apurad</w:t>
      </w:r>
      <w:r w:rsidR="00BE1F68">
        <w:t>a</w:t>
      </w:r>
      <w:r w:rsidRPr="00CC2243">
        <w:t xml:space="preserve"> e, se for o caso, denunciada </w:t>
      </w:r>
      <w:r w:rsidR="009E79CF">
        <w:t>à</w:t>
      </w:r>
      <w:r w:rsidRPr="00CC2243">
        <w:t xml:space="preserve">s autoridades </w:t>
      </w:r>
      <w:r w:rsidRPr="00AF7F9B">
        <w:t>competentes (AZEVEDO</w:t>
      </w:r>
      <w:r w:rsidR="00B35E11" w:rsidRPr="00AF7F9B">
        <w:t>;</w:t>
      </w:r>
      <w:r w:rsidRPr="00AF7F9B">
        <w:t xml:space="preserve"> GUERRA, 2001).</w:t>
      </w:r>
    </w:p>
    <w:p w:rsidR="00B35E11" w:rsidRDefault="00B35E11" w:rsidP="00425BCA">
      <w:pPr>
        <w:autoSpaceDE w:val="0"/>
        <w:autoSpaceDN w:val="0"/>
        <w:adjustRightInd w:val="0"/>
        <w:spacing w:line="360" w:lineRule="auto"/>
        <w:jc w:val="both"/>
      </w:pPr>
    </w:p>
    <w:p w:rsidR="009C009E" w:rsidRPr="00E53717" w:rsidRDefault="005161C0" w:rsidP="00425BCA">
      <w:pPr>
        <w:pStyle w:val="Ttulo1"/>
      </w:pPr>
      <w:bookmarkStart w:id="8" w:name="_Toc444004963"/>
      <w:r>
        <w:t>3</w:t>
      </w:r>
      <w:r w:rsidR="009C2EA9">
        <w:t>.</w:t>
      </w:r>
      <w:r w:rsidR="009C009E" w:rsidRPr="00E53717">
        <w:t xml:space="preserve"> METODOLÓGICO</w:t>
      </w:r>
      <w:bookmarkEnd w:id="8"/>
    </w:p>
    <w:p w:rsidR="00A86A12" w:rsidRDefault="005B1F8B" w:rsidP="00425BCA">
      <w:pPr>
        <w:spacing w:line="360" w:lineRule="auto"/>
        <w:ind w:firstLine="851"/>
        <w:jc w:val="both"/>
      </w:pPr>
      <w:r>
        <w:t>Es</w:t>
      </w:r>
      <w:r w:rsidR="00505241">
        <w:t>t</w:t>
      </w:r>
      <w:r>
        <w:t>a pesquisa, exploratório-descritiva,</w:t>
      </w:r>
      <w:r w:rsidR="008857A8">
        <w:t xml:space="preserve"> </w:t>
      </w:r>
      <w:r w:rsidR="00637532">
        <w:t>foi realizada no município de Viçosa</w:t>
      </w:r>
      <w:r w:rsidR="00505241">
        <w:t xml:space="preserve">, </w:t>
      </w:r>
      <w:r w:rsidR="00637532">
        <w:t>MG</w:t>
      </w:r>
      <w:r w:rsidR="00876FE9">
        <w:t xml:space="preserve">. A fim de selecionar os locais onde a ocorrência da violência doméstica era mais prevalente, buscou-se o banco de dados da Casa das Mulheres, do município de Viçosa, </w:t>
      </w:r>
      <w:r w:rsidR="00A86A12">
        <w:t>referente ao</w:t>
      </w:r>
      <w:r w:rsidR="00876FE9">
        <w:t xml:space="preserve"> período compreendido entre 2009 e 2012.</w:t>
      </w:r>
      <w:r w:rsidR="00E23051">
        <w:t xml:space="preserve"> Com esses dados, foi possível </w:t>
      </w:r>
      <w:r w:rsidR="00E23051">
        <w:lastRenderedPageBreak/>
        <w:t>chegar aos bairros com maior índice de denúncias de violência doméstica contra as mulheres.</w:t>
      </w:r>
    </w:p>
    <w:p w:rsidR="005F1193" w:rsidRPr="00E314AD" w:rsidRDefault="00A86A12" w:rsidP="00AF13C7">
      <w:pPr>
        <w:spacing w:line="360" w:lineRule="auto"/>
        <w:jc w:val="both"/>
      </w:pPr>
      <w:r>
        <w:rPr>
          <w:bCs/>
          <w:lang w:eastAsia="en-US"/>
        </w:rPr>
        <w:tab/>
      </w:r>
      <w:r w:rsidR="005F1193" w:rsidRPr="00E314AD">
        <w:t xml:space="preserve">Os dados revelaram que os bairros onde as ocorrências aconteceram em maior número, foram: Nova Viçosa, Santo Antônio, Carlos Dias, Santa Clara, Vale Sol, Coelhas, Bom Jesus, Estrelas e Sagrada Família. </w:t>
      </w:r>
      <w:r w:rsidR="005F1193" w:rsidRPr="00E314AD">
        <w:rPr>
          <w:iCs/>
        </w:rPr>
        <w:t xml:space="preserve">Assim selecionamos as seguintes escolas: </w:t>
      </w:r>
      <w:r w:rsidR="005F1193" w:rsidRPr="00E314AD">
        <w:t xml:space="preserve">Escola Estadual Raul de Leoni, Escola Municipal Professor Pedro Gomide Filho e Escola Estadual Santa Rita de Cássia, </w:t>
      </w:r>
      <w:r w:rsidR="005F1193" w:rsidRPr="00E314AD">
        <w:rPr>
          <w:iCs/>
        </w:rPr>
        <w:t xml:space="preserve">três escolas que atendem às crianças e adolescentes moradores dos locais citados acima, que, possivelmente, podem ser filhos de mulheres vitimadas. </w:t>
      </w:r>
    </w:p>
    <w:p w:rsidR="005F1193" w:rsidRPr="00E314AD" w:rsidRDefault="005F1193" w:rsidP="005F1193">
      <w:pPr>
        <w:tabs>
          <w:tab w:val="left" w:pos="851"/>
        </w:tabs>
        <w:spacing w:line="360" w:lineRule="auto"/>
        <w:ind w:firstLine="708"/>
        <w:jc w:val="both"/>
        <w:rPr>
          <w:iCs/>
        </w:rPr>
      </w:pPr>
      <w:r w:rsidRPr="00E314AD">
        <w:rPr>
          <w:lang w:eastAsia="en-US"/>
        </w:rPr>
        <w:tab/>
        <w:t xml:space="preserve"> A Escola Estadual Raul de Leoni está localizada na Rua Mario Dutra, S/N, bairro Santo Antônio, em um lugar conhecido como “Cantinho do Céu”, no Município de Viçosa/MG. Foi criada em 1962, possuindo em 929 alunos, em 2013. Anos iniciais do 1º ao 5º ano; Anos finais do 6º ao 9º ano e ensino médio do 1º ao 3º ano, são oferecidos no período da manhã (entre 7h15min as 11h15min) e no período da tarde (entre 12h15min e 16h55min). A Escola Professor Pedro Gomides Filho está localizada na Rua Eça de Queiroz, 119, Bairro de Fátima, no Município de Viçosa/MG. Foi criada em 1997, possuindo em 305 alunos, em 2013. Creches, atendendo crianças de 03 aos 4 anos;  Anos iniciais do 1º ao 5º ano; são oferecidos  no período da manhã (entre 7h15min as 11h15min) e no período da tarde (entre 12h15min e 16h55min). E a Escola Estadual Santa Rita de Cássia está localizada na Rua Eça de Queiroz, 119, Bairro de Fátima, no Município de Viçosa/MG. Foi criada em 1964, oferecendo o ensino de 1º ao 9º ano, possuindo 975 alunos, em 2013. Anos iniciais do 1º ao 5º ano; Anos finais do 6º ao 9º ano e ensino médio do 1º ao 3º ano, são oferecidos no período da manhã (entre 7h15min às 11h15min) e no período da tarde (entre 12h15min às 16h55min) e no período da noite (entre 18h15min e 22h15min). </w:t>
      </w:r>
      <w:r w:rsidRPr="00E314AD">
        <w:rPr>
          <w:iCs/>
        </w:rPr>
        <w:t xml:space="preserve">  </w:t>
      </w:r>
    </w:p>
    <w:p w:rsidR="005F1193" w:rsidRDefault="005F1193" w:rsidP="009927BD">
      <w:pPr>
        <w:tabs>
          <w:tab w:val="left" w:pos="851"/>
        </w:tabs>
        <w:autoSpaceDE w:val="0"/>
        <w:autoSpaceDN w:val="0"/>
        <w:adjustRightInd w:val="0"/>
        <w:spacing w:line="360" w:lineRule="auto"/>
        <w:jc w:val="both"/>
        <w:rPr>
          <w:iCs/>
        </w:rPr>
      </w:pPr>
      <w:r w:rsidRPr="00E314AD">
        <w:rPr>
          <w:b/>
        </w:rPr>
        <w:tab/>
      </w:r>
      <w:r w:rsidRPr="00E314AD">
        <w:t xml:space="preserve">O universo da pesquisa foi composto por 10 (dez) professores, 03 (três) diretoras e 03 (três) coordenadoras pedagógicas, </w:t>
      </w:r>
      <w:r w:rsidRPr="00E314AD">
        <w:rPr>
          <w:iCs/>
        </w:rPr>
        <w:t>profissionais que trabalham diretamente na formação dos alunos, capazes de descrever os problemas e as dificuldades vivenciadas por eles.</w:t>
      </w:r>
      <w:r w:rsidR="009927BD">
        <w:rPr>
          <w:iCs/>
        </w:rPr>
        <w:t xml:space="preserve"> </w:t>
      </w:r>
    </w:p>
    <w:p w:rsidR="005116B5" w:rsidRPr="00E314AD" w:rsidRDefault="005116B5" w:rsidP="009927BD">
      <w:pPr>
        <w:tabs>
          <w:tab w:val="left" w:pos="851"/>
        </w:tabs>
        <w:autoSpaceDE w:val="0"/>
        <w:autoSpaceDN w:val="0"/>
        <w:adjustRightInd w:val="0"/>
        <w:spacing w:line="360" w:lineRule="auto"/>
        <w:jc w:val="both"/>
        <w:rPr>
          <w:iCs/>
        </w:rPr>
      </w:pPr>
      <w:r>
        <w:rPr>
          <w:iCs/>
        </w:rPr>
        <w:tab/>
        <w:t>Os dados obtidos em cada etapa foram interpretados e analisados a fim de responder à questão do estudo e atender aos objetivos propostos.</w:t>
      </w:r>
    </w:p>
    <w:p w:rsidR="00C42690" w:rsidRDefault="005F1193" w:rsidP="009C2EA9">
      <w:pPr>
        <w:tabs>
          <w:tab w:val="left" w:pos="851"/>
        </w:tabs>
        <w:spacing w:line="360" w:lineRule="auto"/>
        <w:jc w:val="both"/>
      </w:pPr>
      <w:r w:rsidRPr="00E314AD">
        <w:tab/>
      </w:r>
    </w:p>
    <w:p w:rsidR="005710A3" w:rsidRPr="00037522" w:rsidRDefault="00153B47" w:rsidP="00425BCA">
      <w:pPr>
        <w:pStyle w:val="Ttulo1"/>
      </w:pPr>
      <w:bookmarkStart w:id="9" w:name="_Toc444004966"/>
      <w:r>
        <w:lastRenderedPageBreak/>
        <w:t>4</w:t>
      </w:r>
      <w:r w:rsidR="009C2EA9">
        <w:t>.</w:t>
      </w:r>
      <w:r w:rsidR="00626737">
        <w:t xml:space="preserve"> </w:t>
      </w:r>
      <w:r w:rsidR="00037522" w:rsidRPr="00037522">
        <w:t xml:space="preserve">RESULTADOS </w:t>
      </w:r>
      <w:bookmarkEnd w:id="9"/>
      <w:r w:rsidR="00F52B73" w:rsidRPr="00037522">
        <w:t xml:space="preserve"> </w:t>
      </w:r>
    </w:p>
    <w:p w:rsidR="005710A3" w:rsidRDefault="005710A3" w:rsidP="00425BCA">
      <w:pPr>
        <w:spacing w:line="360" w:lineRule="auto"/>
        <w:rPr>
          <w:b/>
        </w:rPr>
      </w:pPr>
    </w:p>
    <w:p w:rsidR="00671872" w:rsidRDefault="00691889" w:rsidP="00425BCA">
      <w:pPr>
        <w:spacing w:line="360" w:lineRule="auto"/>
        <w:contextualSpacing/>
        <w:jc w:val="both"/>
      </w:pPr>
      <w:r>
        <w:tab/>
      </w:r>
      <w:r w:rsidR="00123D85">
        <w:t>E</w:t>
      </w:r>
      <w:r w:rsidR="00F01924">
        <w:t xml:space="preserve">sta </w:t>
      </w:r>
      <w:r w:rsidR="00037522">
        <w:t xml:space="preserve">seção está subdividida em </w:t>
      </w:r>
      <w:r w:rsidR="009927BD">
        <w:t xml:space="preserve">duas </w:t>
      </w:r>
      <w:r w:rsidR="00037522">
        <w:t>partes. Na primeira</w:t>
      </w:r>
      <w:r w:rsidR="00563C88">
        <w:t xml:space="preserve"> parte</w:t>
      </w:r>
      <w:r w:rsidR="00215B17">
        <w:t xml:space="preserve"> buscamos</w:t>
      </w:r>
      <w:r w:rsidR="00037522">
        <w:t xml:space="preserve"> identificar os tipos de violência</w:t>
      </w:r>
      <w:r w:rsidR="00803632">
        <w:t>s</w:t>
      </w:r>
      <w:r w:rsidR="00123D85">
        <w:t xml:space="preserve"> que </w:t>
      </w:r>
      <w:r w:rsidR="00803632">
        <w:t>alunos</w:t>
      </w:r>
      <w:r w:rsidR="00123D85">
        <w:t xml:space="preserve"> podem estar expostos no ambiente familiar</w:t>
      </w:r>
      <w:r w:rsidR="005116B5">
        <w:t xml:space="preserve"> e os </w:t>
      </w:r>
      <w:r w:rsidR="00215B17">
        <w:t>reflexos</w:t>
      </w:r>
      <w:r w:rsidR="005116B5">
        <w:t xml:space="preserve"> dessa violência </w:t>
      </w:r>
      <w:r w:rsidR="002356B3">
        <w:t>para e</w:t>
      </w:r>
      <w:r w:rsidR="005116B5">
        <w:t>sses alunos</w:t>
      </w:r>
      <w:r w:rsidR="00D05984">
        <w:t>. Na segunda</w:t>
      </w:r>
      <w:r w:rsidR="00215B17">
        <w:t>, procuramos</w:t>
      </w:r>
      <w:r w:rsidR="00037522">
        <w:t xml:space="preserve"> conhecer a</w:t>
      </w:r>
      <w:r w:rsidR="00215B17">
        <w:t>s ações</w:t>
      </w:r>
      <w:r w:rsidR="00AF13C7">
        <w:t xml:space="preserve"> de enfrentamento</w:t>
      </w:r>
      <w:r w:rsidR="00215B17">
        <w:t>, utilizadas pelos profissionais das escolas.</w:t>
      </w:r>
      <w:r w:rsidR="00705C4F">
        <w:t xml:space="preserve"> </w:t>
      </w:r>
    </w:p>
    <w:p w:rsidR="009927BD" w:rsidRPr="00E53717" w:rsidRDefault="009927BD" w:rsidP="00425BCA">
      <w:pPr>
        <w:spacing w:line="360" w:lineRule="auto"/>
        <w:contextualSpacing/>
        <w:jc w:val="both"/>
        <w:rPr>
          <w:b/>
        </w:rPr>
      </w:pPr>
    </w:p>
    <w:p w:rsidR="009C009E" w:rsidRDefault="00153B47" w:rsidP="00425BCA">
      <w:pPr>
        <w:pStyle w:val="Ttulo2"/>
        <w:ind w:left="504" w:hanging="504"/>
        <w:jc w:val="both"/>
        <w:rPr>
          <w:shd w:val="clear" w:color="auto" w:fill="FFFFFF"/>
          <w:lang w:eastAsia="zh-CN"/>
        </w:rPr>
      </w:pPr>
      <w:bookmarkStart w:id="10" w:name="_Toc444004968"/>
      <w:r>
        <w:rPr>
          <w:shd w:val="clear" w:color="auto" w:fill="FFFFFF"/>
          <w:lang w:eastAsia="zh-CN"/>
        </w:rPr>
        <w:t>4.</w:t>
      </w:r>
      <w:r w:rsidR="00DD0BF4">
        <w:rPr>
          <w:shd w:val="clear" w:color="auto" w:fill="FFFFFF"/>
          <w:lang w:eastAsia="zh-CN"/>
        </w:rPr>
        <w:t>1</w:t>
      </w:r>
      <w:r w:rsidR="00033567">
        <w:rPr>
          <w:shd w:val="clear" w:color="auto" w:fill="FFFFFF"/>
          <w:lang w:eastAsia="zh-CN"/>
        </w:rPr>
        <w:t>.</w:t>
      </w:r>
      <w:r w:rsidR="008857A8">
        <w:rPr>
          <w:shd w:val="clear" w:color="auto" w:fill="FFFFFF"/>
          <w:lang w:eastAsia="zh-CN"/>
        </w:rPr>
        <w:t xml:space="preserve"> </w:t>
      </w:r>
      <w:bookmarkEnd w:id="10"/>
      <w:r w:rsidR="002356B3">
        <w:rPr>
          <w:shd w:val="clear" w:color="auto" w:fill="FFFFFF"/>
          <w:lang w:eastAsia="zh-CN"/>
        </w:rPr>
        <w:t>A identificação dos casos de violência doméstica presenciada e seus reflexos sobre os alunos</w:t>
      </w:r>
    </w:p>
    <w:p w:rsidR="006A0A94" w:rsidRDefault="006A0A94" w:rsidP="00425BCA">
      <w:pPr>
        <w:suppressAutoHyphens/>
        <w:spacing w:line="360" w:lineRule="auto"/>
        <w:contextualSpacing/>
        <w:jc w:val="both"/>
      </w:pPr>
    </w:p>
    <w:p w:rsidR="009C009E" w:rsidRDefault="009C009E" w:rsidP="00425BCA">
      <w:pPr>
        <w:suppressAutoHyphens/>
        <w:spacing w:line="360" w:lineRule="auto"/>
        <w:contextualSpacing/>
        <w:jc w:val="both"/>
        <w:rPr>
          <w:color w:val="000000"/>
          <w:shd w:val="clear" w:color="auto" w:fill="FFFFFF"/>
          <w:lang w:eastAsia="zh-CN"/>
        </w:rPr>
      </w:pPr>
      <w:r>
        <w:rPr>
          <w:b/>
          <w:color w:val="000000"/>
          <w:shd w:val="clear" w:color="auto" w:fill="FFFFFF"/>
          <w:lang w:eastAsia="zh-CN"/>
        </w:rPr>
        <w:tab/>
      </w:r>
      <w:r w:rsidR="00033567">
        <w:rPr>
          <w:color w:val="000000"/>
          <w:shd w:val="clear" w:color="auto" w:fill="FFFFFF"/>
          <w:lang w:eastAsia="zh-CN"/>
        </w:rPr>
        <w:t xml:space="preserve">Inicialmente, foi questionado se </w:t>
      </w:r>
      <w:r w:rsidR="008B5EB5">
        <w:rPr>
          <w:color w:val="000000"/>
          <w:shd w:val="clear" w:color="auto" w:fill="FFFFFF"/>
          <w:lang w:eastAsia="zh-CN"/>
        </w:rPr>
        <w:t>a</w:t>
      </w:r>
      <w:r w:rsidR="00033567">
        <w:rPr>
          <w:color w:val="000000"/>
          <w:shd w:val="clear" w:color="auto" w:fill="FFFFFF"/>
          <w:lang w:eastAsia="zh-CN"/>
        </w:rPr>
        <w:t>s entrevistad</w:t>
      </w:r>
      <w:r w:rsidR="008B5EB5">
        <w:rPr>
          <w:color w:val="000000"/>
          <w:shd w:val="clear" w:color="auto" w:fill="FFFFFF"/>
          <w:lang w:eastAsia="zh-CN"/>
        </w:rPr>
        <w:t>a</w:t>
      </w:r>
      <w:r w:rsidR="00033567">
        <w:rPr>
          <w:color w:val="000000"/>
          <w:shd w:val="clear" w:color="auto" w:fill="FFFFFF"/>
          <w:lang w:eastAsia="zh-CN"/>
        </w:rPr>
        <w:t xml:space="preserve">s conseguiam identificar </w:t>
      </w:r>
      <w:r w:rsidR="00803632">
        <w:rPr>
          <w:color w:val="000000"/>
          <w:shd w:val="clear" w:color="auto" w:fill="FFFFFF"/>
          <w:lang w:eastAsia="zh-CN"/>
        </w:rPr>
        <w:t>os alunos</w:t>
      </w:r>
      <w:r w:rsidR="00033567">
        <w:rPr>
          <w:color w:val="000000"/>
          <w:shd w:val="clear" w:color="auto" w:fill="FFFFFF"/>
          <w:lang w:eastAsia="zh-CN"/>
        </w:rPr>
        <w:t xml:space="preserve"> que eram vítimas indiretas da violência doméstica e</w:t>
      </w:r>
      <w:r w:rsidR="00F01924">
        <w:rPr>
          <w:color w:val="000000"/>
          <w:shd w:val="clear" w:color="auto" w:fill="FFFFFF"/>
          <w:lang w:eastAsia="zh-CN"/>
        </w:rPr>
        <w:t>,</w:t>
      </w:r>
      <w:r w:rsidR="00033567">
        <w:rPr>
          <w:color w:val="000000"/>
          <w:shd w:val="clear" w:color="auto" w:fill="FFFFFF"/>
          <w:lang w:eastAsia="zh-CN"/>
        </w:rPr>
        <w:t xml:space="preserve"> em caso positivo, como </w:t>
      </w:r>
      <w:r w:rsidR="00F01924">
        <w:rPr>
          <w:color w:val="000000"/>
          <w:shd w:val="clear" w:color="auto" w:fill="FFFFFF"/>
          <w:lang w:eastAsia="zh-CN"/>
        </w:rPr>
        <w:t xml:space="preserve">essa </w:t>
      </w:r>
      <w:r w:rsidR="00033567">
        <w:rPr>
          <w:color w:val="000000"/>
          <w:shd w:val="clear" w:color="auto" w:fill="FFFFFF"/>
          <w:lang w:eastAsia="zh-CN"/>
        </w:rPr>
        <w:t>identificação era feita</w:t>
      </w:r>
      <w:r w:rsidR="008B5EB5">
        <w:rPr>
          <w:color w:val="000000"/>
          <w:shd w:val="clear" w:color="auto" w:fill="FFFFFF"/>
          <w:lang w:eastAsia="zh-CN"/>
        </w:rPr>
        <w:t>.</w:t>
      </w:r>
      <w:r w:rsidR="008857A8">
        <w:rPr>
          <w:color w:val="000000"/>
          <w:shd w:val="clear" w:color="auto" w:fill="FFFFFF"/>
          <w:lang w:eastAsia="zh-CN"/>
        </w:rPr>
        <w:t xml:space="preserve"> </w:t>
      </w:r>
      <w:r w:rsidR="0098308C">
        <w:rPr>
          <w:color w:val="000000"/>
          <w:shd w:val="clear" w:color="auto" w:fill="FFFFFF"/>
          <w:lang w:eastAsia="zh-CN"/>
        </w:rPr>
        <w:t xml:space="preserve">As </w:t>
      </w:r>
      <w:r w:rsidR="00033567">
        <w:rPr>
          <w:color w:val="000000"/>
          <w:shd w:val="clear" w:color="auto" w:fill="FFFFFF"/>
          <w:lang w:eastAsia="zh-CN"/>
        </w:rPr>
        <w:t>entrevistad</w:t>
      </w:r>
      <w:r w:rsidR="0098308C">
        <w:rPr>
          <w:color w:val="000000"/>
          <w:shd w:val="clear" w:color="auto" w:fill="FFFFFF"/>
          <w:lang w:eastAsia="zh-CN"/>
        </w:rPr>
        <w:t>as</w:t>
      </w:r>
      <w:r w:rsidR="00033567">
        <w:rPr>
          <w:color w:val="000000"/>
          <w:shd w:val="clear" w:color="auto" w:fill="FFFFFF"/>
          <w:lang w:eastAsia="zh-CN"/>
        </w:rPr>
        <w:t xml:space="preserve"> responderam afirmativamente.</w:t>
      </w:r>
      <w:r w:rsidR="00F742D1">
        <w:rPr>
          <w:color w:val="000000"/>
          <w:shd w:val="clear" w:color="auto" w:fill="FFFFFF"/>
          <w:lang w:eastAsia="zh-CN"/>
        </w:rPr>
        <w:t xml:space="preserve"> </w:t>
      </w:r>
      <w:r w:rsidR="002561D1">
        <w:rPr>
          <w:color w:val="000000"/>
          <w:shd w:val="clear" w:color="auto" w:fill="FFFFFF"/>
          <w:lang w:eastAsia="zh-CN"/>
        </w:rPr>
        <w:t xml:space="preserve">Segundo </w:t>
      </w:r>
      <w:r w:rsidR="002F0507">
        <w:rPr>
          <w:color w:val="000000"/>
          <w:shd w:val="clear" w:color="auto" w:fill="FFFFFF"/>
          <w:lang w:eastAsia="zh-CN"/>
        </w:rPr>
        <w:t>elas</w:t>
      </w:r>
      <w:r w:rsidR="002561D1">
        <w:rPr>
          <w:color w:val="000000"/>
          <w:shd w:val="clear" w:color="auto" w:fill="FFFFFF"/>
          <w:lang w:eastAsia="zh-CN"/>
        </w:rPr>
        <w:t xml:space="preserve">, as crianças possuem várias maneiras de demonstrar que são vítimas ou presenciam a violência doméstica, seja por meio de desenhos, comportamento agressivo ou retração, </w:t>
      </w:r>
      <w:r>
        <w:rPr>
          <w:color w:val="000000"/>
          <w:shd w:val="clear" w:color="auto" w:fill="FFFFFF"/>
          <w:lang w:eastAsia="zh-CN"/>
        </w:rPr>
        <w:t xml:space="preserve">como pode ser </w:t>
      </w:r>
      <w:r w:rsidR="00E0185F">
        <w:rPr>
          <w:color w:val="000000"/>
          <w:shd w:val="clear" w:color="auto" w:fill="FFFFFF"/>
          <w:lang w:eastAsia="zh-CN"/>
        </w:rPr>
        <w:t xml:space="preserve">observado </w:t>
      </w:r>
      <w:r>
        <w:rPr>
          <w:color w:val="000000"/>
          <w:shd w:val="clear" w:color="auto" w:fill="FFFFFF"/>
          <w:lang w:eastAsia="zh-CN"/>
        </w:rPr>
        <w:t>nas seguintes falas:</w:t>
      </w:r>
    </w:p>
    <w:p w:rsidR="00810CDC" w:rsidRPr="00425BCA" w:rsidRDefault="00810CDC" w:rsidP="00425BCA">
      <w:pPr>
        <w:suppressAutoHyphens/>
        <w:contextualSpacing/>
        <w:jc w:val="both"/>
        <w:rPr>
          <w:color w:val="000000"/>
          <w:sz w:val="16"/>
          <w:shd w:val="clear" w:color="auto" w:fill="FFFFFF"/>
          <w:lang w:eastAsia="zh-CN"/>
        </w:rPr>
      </w:pPr>
    </w:p>
    <w:p w:rsidR="009C009E" w:rsidRPr="00E71BEF" w:rsidRDefault="00C23DEE" w:rsidP="00425BCA">
      <w:pPr>
        <w:suppressAutoHyphens/>
        <w:ind w:left="2268"/>
        <w:contextualSpacing/>
        <w:jc w:val="both"/>
        <w:rPr>
          <w:color w:val="000000"/>
          <w:sz w:val="20"/>
          <w:szCs w:val="20"/>
          <w:shd w:val="clear" w:color="auto" w:fill="FFFFFF"/>
          <w:lang w:eastAsia="zh-CN"/>
        </w:rPr>
      </w:pPr>
      <w:r w:rsidRPr="00E71BEF">
        <w:rPr>
          <w:color w:val="000000"/>
          <w:sz w:val="20"/>
          <w:szCs w:val="20"/>
          <w:shd w:val="clear" w:color="auto" w:fill="FFFFFF"/>
          <w:lang w:eastAsia="zh-CN"/>
        </w:rPr>
        <w:t>(...) a</w:t>
      </w:r>
      <w:r w:rsidR="00033567" w:rsidRPr="00E71BEF">
        <w:rPr>
          <w:color w:val="000000"/>
          <w:sz w:val="20"/>
          <w:szCs w:val="20"/>
          <w:shd w:val="clear" w:color="auto" w:fill="FFFFFF"/>
          <w:lang w:eastAsia="zh-CN"/>
        </w:rPr>
        <w:t xml:space="preserve"> </w:t>
      </w:r>
      <w:r w:rsidR="009C009E" w:rsidRPr="00E71BEF">
        <w:rPr>
          <w:color w:val="000000"/>
          <w:sz w:val="20"/>
          <w:szCs w:val="20"/>
          <w:shd w:val="clear" w:color="auto" w:fill="FFFFFF"/>
          <w:lang w:eastAsia="zh-CN"/>
        </w:rPr>
        <w:t>gente observa no recreio, na aula de educação física e</w:t>
      </w:r>
      <w:r w:rsidR="00033567" w:rsidRPr="00E71BEF">
        <w:rPr>
          <w:color w:val="000000"/>
          <w:sz w:val="20"/>
          <w:szCs w:val="20"/>
          <w:shd w:val="clear" w:color="auto" w:fill="FFFFFF"/>
          <w:lang w:eastAsia="zh-CN"/>
        </w:rPr>
        <w:t>,</w:t>
      </w:r>
      <w:r w:rsidR="009C009E" w:rsidRPr="00E71BEF">
        <w:rPr>
          <w:color w:val="000000"/>
          <w:sz w:val="20"/>
          <w:szCs w:val="20"/>
          <w:shd w:val="clear" w:color="auto" w:fill="FFFFFF"/>
          <w:lang w:eastAsia="zh-CN"/>
        </w:rPr>
        <w:t xml:space="preserve"> no caso de desenho livre, tem uma aluna que sempre desenhava o p</w:t>
      </w:r>
      <w:r w:rsidR="005116B5" w:rsidRPr="00E71BEF">
        <w:rPr>
          <w:color w:val="000000"/>
          <w:sz w:val="20"/>
          <w:szCs w:val="20"/>
          <w:shd w:val="clear" w:color="auto" w:fill="FFFFFF"/>
          <w:lang w:eastAsia="zh-CN"/>
        </w:rPr>
        <w:t xml:space="preserve">ai apontando o dedo para alguém </w:t>
      </w:r>
      <w:r w:rsidR="002561D1" w:rsidRPr="00E71BEF">
        <w:rPr>
          <w:color w:val="000000"/>
          <w:sz w:val="20"/>
          <w:szCs w:val="20"/>
          <w:shd w:val="clear" w:color="auto" w:fill="FFFFFF"/>
          <w:lang w:eastAsia="zh-CN"/>
        </w:rPr>
        <w:t>(P1)</w:t>
      </w:r>
      <w:r w:rsidR="00033567" w:rsidRPr="00E71BEF">
        <w:rPr>
          <w:color w:val="000000"/>
          <w:sz w:val="20"/>
          <w:szCs w:val="20"/>
          <w:shd w:val="clear" w:color="auto" w:fill="FFFFFF"/>
          <w:lang w:eastAsia="zh-CN"/>
        </w:rPr>
        <w:t>.</w:t>
      </w:r>
    </w:p>
    <w:p w:rsidR="00033567" w:rsidRPr="00E71BEF" w:rsidRDefault="00033567" w:rsidP="00425BCA">
      <w:pPr>
        <w:suppressAutoHyphens/>
        <w:ind w:left="2268" w:firstLine="567"/>
        <w:contextualSpacing/>
        <w:jc w:val="both"/>
        <w:rPr>
          <w:color w:val="000000"/>
          <w:sz w:val="20"/>
          <w:szCs w:val="20"/>
          <w:shd w:val="clear" w:color="auto" w:fill="FFFFFF"/>
          <w:lang w:eastAsia="zh-CN"/>
        </w:rPr>
      </w:pPr>
    </w:p>
    <w:p w:rsidR="009C009E" w:rsidRPr="00E71BEF" w:rsidRDefault="00C23DEE" w:rsidP="00425BCA">
      <w:pPr>
        <w:suppressAutoHyphens/>
        <w:ind w:left="2268"/>
        <w:contextualSpacing/>
        <w:jc w:val="both"/>
        <w:rPr>
          <w:color w:val="000000"/>
          <w:sz w:val="20"/>
          <w:szCs w:val="20"/>
          <w:shd w:val="clear" w:color="auto" w:fill="FFFFFF"/>
          <w:lang w:eastAsia="zh-CN"/>
        </w:rPr>
      </w:pPr>
      <w:r w:rsidRPr="00E71BEF">
        <w:rPr>
          <w:color w:val="000000"/>
          <w:sz w:val="20"/>
          <w:szCs w:val="20"/>
          <w:shd w:val="clear" w:color="auto" w:fill="FFFFFF"/>
          <w:lang w:eastAsia="zh-CN"/>
        </w:rPr>
        <w:t>(...) e</w:t>
      </w:r>
      <w:r w:rsidR="009C009E" w:rsidRPr="00E71BEF">
        <w:rPr>
          <w:color w:val="000000"/>
          <w:sz w:val="20"/>
          <w:szCs w:val="20"/>
          <w:shd w:val="clear" w:color="auto" w:fill="FFFFFF"/>
          <w:lang w:eastAsia="zh-CN"/>
        </w:rPr>
        <w:t xml:space="preserve">las ficam violentas, eles batem, por exemplo, se uma criança esbarra na outra, ela não sabe pedir e dar desculpas, elas vão para cima bater; eu converso muito com eles assim: se eu chegar na sala de professores, se uma professora me esbarrar eu não vou bater nela vou pedir desculpas, vejo que não é por maldade, mas porque não </w:t>
      </w:r>
      <w:r w:rsidR="00F01924" w:rsidRPr="00E71BEF">
        <w:rPr>
          <w:color w:val="000000"/>
          <w:sz w:val="20"/>
          <w:szCs w:val="20"/>
          <w:shd w:val="clear" w:color="auto" w:fill="FFFFFF"/>
          <w:lang w:eastAsia="zh-CN"/>
        </w:rPr>
        <w:t xml:space="preserve">têm </w:t>
      </w:r>
      <w:r w:rsidR="009C009E" w:rsidRPr="00E71BEF">
        <w:rPr>
          <w:color w:val="000000"/>
          <w:sz w:val="20"/>
          <w:szCs w:val="20"/>
          <w:shd w:val="clear" w:color="auto" w:fill="FFFFFF"/>
          <w:lang w:eastAsia="zh-CN"/>
        </w:rPr>
        <w:t>bons exemplos em casa</w:t>
      </w:r>
      <w:r w:rsidR="002561D1" w:rsidRPr="00E71BEF">
        <w:rPr>
          <w:color w:val="000000"/>
          <w:sz w:val="20"/>
          <w:szCs w:val="20"/>
          <w:shd w:val="clear" w:color="auto" w:fill="FFFFFF"/>
          <w:lang w:eastAsia="zh-CN"/>
        </w:rPr>
        <w:t xml:space="preserve"> (P2).</w:t>
      </w:r>
    </w:p>
    <w:p w:rsidR="00033567" w:rsidRPr="00E71BEF" w:rsidRDefault="00033567" w:rsidP="00425BCA">
      <w:pPr>
        <w:suppressAutoHyphens/>
        <w:ind w:left="2268" w:firstLine="567"/>
        <w:contextualSpacing/>
        <w:jc w:val="both"/>
        <w:rPr>
          <w:color w:val="000000"/>
          <w:sz w:val="20"/>
          <w:szCs w:val="20"/>
          <w:shd w:val="clear" w:color="auto" w:fill="FFFFFF"/>
          <w:lang w:eastAsia="zh-CN"/>
        </w:rPr>
      </w:pPr>
    </w:p>
    <w:p w:rsidR="009C009E" w:rsidRPr="00E71BEF" w:rsidRDefault="00C23DEE" w:rsidP="00425BCA">
      <w:pPr>
        <w:suppressAutoHyphens/>
        <w:ind w:left="2268"/>
        <w:contextualSpacing/>
        <w:jc w:val="both"/>
        <w:rPr>
          <w:color w:val="000000"/>
          <w:sz w:val="20"/>
          <w:szCs w:val="20"/>
          <w:shd w:val="clear" w:color="auto" w:fill="FFFFFF"/>
          <w:lang w:eastAsia="zh-CN"/>
        </w:rPr>
      </w:pPr>
      <w:r w:rsidRPr="00E71BEF">
        <w:rPr>
          <w:color w:val="000000"/>
          <w:sz w:val="20"/>
          <w:szCs w:val="20"/>
          <w:shd w:val="clear" w:color="auto" w:fill="FFFFFF"/>
          <w:lang w:eastAsia="zh-CN"/>
        </w:rPr>
        <w:t>(...) c</w:t>
      </w:r>
      <w:r w:rsidR="009C009E" w:rsidRPr="00E71BEF">
        <w:rPr>
          <w:color w:val="000000"/>
          <w:sz w:val="20"/>
          <w:szCs w:val="20"/>
          <w:shd w:val="clear" w:color="auto" w:fill="FFFFFF"/>
          <w:lang w:eastAsia="zh-CN"/>
        </w:rPr>
        <w:t>rianças que vivenciam a violência sexual e fica</w:t>
      </w:r>
      <w:r w:rsidR="002561D1" w:rsidRPr="00E71BEF">
        <w:rPr>
          <w:color w:val="000000"/>
          <w:sz w:val="20"/>
          <w:szCs w:val="20"/>
          <w:shd w:val="clear" w:color="auto" w:fill="FFFFFF"/>
          <w:lang w:eastAsia="zh-CN"/>
        </w:rPr>
        <w:t>m</w:t>
      </w:r>
      <w:r w:rsidR="009C009E" w:rsidRPr="00E71BEF">
        <w:rPr>
          <w:color w:val="000000"/>
          <w:sz w:val="20"/>
          <w:szCs w:val="20"/>
          <w:shd w:val="clear" w:color="auto" w:fill="FFFFFF"/>
          <w:lang w:eastAsia="zh-CN"/>
        </w:rPr>
        <w:t xml:space="preserve"> com a sexualidade af</w:t>
      </w:r>
      <w:r w:rsidR="002561D1" w:rsidRPr="00E71BEF">
        <w:rPr>
          <w:color w:val="000000"/>
          <w:sz w:val="20"/>
          <w:szCs w:val="20"/>
          <w:shd w:val="clear" w:color="auto" w:fill="FFFFFF"/>
          <w:lang w:eastAsia="zh-CN"/>
        </w:rPr>
        <w:t>l</w:t>
      </w:r>
      <w:r w:rsidR="009C009E" w:rsidRPr="00E71BEF">
        <w:rPr>
          <w:color w:val="000000"/>
          <w:sz w:val="20"/>
          <w:szCs w:val="20"/>
          <w:shd w:val="clear" w:color="auto" w:fill="FFFFFF"/>
          <w:lang w:eastAsia="zh-CN"/>
        </w:rPr>
        <w:t>orada</w:t>
      </w:r>
      <w:r w:rsidR="002561D1" w:rsidRPr="00E71BEF">
        <w:rPr>
          <w:color w:val="000000"/>
          <w:sz w:val="20"/>
          <w:szCs w:val="20"/>
          <w:shd w:val="clear" w:color="auto" w:fill="FFFFFF"/>
          <w:lang w:eastAsia="zh-CN"/>
        </w:rPr>
        <w:t>.</w:t>
      </w:r>
      <w:r w:rsidR="009C009E" w:rsidRPr="00E71BEF">
        <w:rPr>
          <w:color w:val="000000"/>
          <w:sz w:val="20"/>
          <w:szCs w:val="20"/>
          <w:shd w:val="clear" w:color="auto" w:fill="FFFFFF"/>
          <w:lang w:eastAsia="zh-CN"/>
        </w:rPr>
        <w:t xml:space="preserve"> </w:t>
      </w:r>
      <w:r w:rsidR="002561D1" w:rsidRPr="00E71BEF">
        <w:rPr>
          <w:color w:val="000000"/>
          <w:sz w:val="20"/>
          <w:szCs w:val="20"/>
          <w:shd w:val="clear" w:color="auto" w:fill="FFFFFF"/>
          <w:lang w:eastAsia="zh-CN"/>
        </w:rPr>
        <w:t>O</w:t>
      </w:r>
      <w:r w:rsidR="009C009E" w:rsidRPr="00E71BEF">
        <w:rPr>
          <w:color w:val="000000"/>
          <w:sz w:val="20"/>
          <w:szCs w:val="20"/>
          <w:shd w:val="clear" w:color="auto" w:fill="FFFFFF"/>
          <w:lang w:eastAsia="zh-CN"/>
        </w:rPr>
        <w:t>s outros colegas se afastam delas, então elas pulam etapas da vida e deix</w:t>
      </w:r>
      <w:r w:rsidR="002561D1" w:rsidRPr="00E71BEF">
        <w:rPr>
          <w:color w:val="000000"/>
          <w:sz w:val="20"/>
          <w:szCs w:val="20"/>
          <w:shd w:val="clear" w:color="auto" w:fill="FFFFFF"/>
          <w:lang w:eastAsia="zh-CN"/>
        </w:rPr>
        <w:t>am de ser crianças muito rápido.</w:t>
      </w:r>
      <w:r w:rsidR="009C009E" w:rsidRPr="00E71BEF">
        <w:rPr>
          <w:color w:val="000000"/>
          <w:sz w:val="20"/>
          <w:szCs w:val="20"/>
          <w:shd w:val="clear" w:color="auto" w:fill="FFFFFF"/>
          <w:lang w:eastAsia="zh-CN"/>
        </w:rPr>
        <w:t xml:space="preserve"> </w:t>
      </w:r>
      <w:r w:rsidR="002561D1" w:rsidRPr="00E71BEF">
        <w:rPr>
          <w:color w:val="000000"/>
          <w:sz w:val="20"/>
          <w:szCs w:val="20"/>
          <w:shd w:val="clear" w:color="auto" w:fill="FFFFFF"/>
          <w:lang w:eastAsia="zh-CN"/>
        </w:rPr>
        <w:t>A</w:t>
      </w:r>
      <w:r w:rsidR="009C009E" w:rsidRPr="00E71BEF">
        <w:rPr>
          <w:color w:val="000000"/>
          <w:sz w:val="20"/>
          <w:szCs w:val="20"/>
          <w:shd w:val="clear" w:color="auto" w:fill="FFFFFF"/>
          <w:lang w:eastAsia="zh-CN"/>
        </w:rPr>
        <w:t>s meninas cantam as músicas que refletem o sexo e a droga o tempo todo, usam saias curtas e se oferecem o tempo todo, elas pegam</w:t>
      </w:r>
      <w:r w:rsidR="002561D1" w:rsidRPr="00E71BEF">
        <w:rPr>
          <w:color w:val="000000"/>
          <w:sz w:val="20"/>
          <w:szCs w:val="20"/>
          <w:shd w:val="clear" w:color="auto" w:fill="FFFFFF"/>
          <w:lang w:eastAsia="zh-CN"/>
        </w:rPr>
        <w:t xml:space="preserve"> o papel e fazem cigarro e fingem</w:t>
      </w:r>
      <w:r w:rsidR="009C009E" w:rsidRPr="00E71BEF">
        <w:rPr>
          <w:color w:val="000000"/>
          <w:sz w:val="20"/>
          <w:szCs w:val="20"/>
          <w:shd w:val="clear" w:color="auto" w:fill="FFFFFF"/>
          <w:lang w:eastAsia="zh-CN"/>
        </w:rPr>
        <w:t xml:space="preserve"> que est</w:t>
      </w:r>
      <w:r w:rsidR="002561D1" w:rsidRPr="00E71BEF">
        <w:rPr>
          <w:color w:val="000000"/>
          <w:sz w:val="20"/>
          <w:szCs w:val="20"/>
          <w:shd w:val="clear" w:color="auto" w:fill="FFFFFF"/>
          <w:lang w:eastAsia="zh-CN"/>
        </w:rPr>
        <w:t>ão fumando. I</w:t>
      </w:r>
      <w:r w:rsidR="009C009E" w:rsidRPr="00E71BEF">
        <w:rPr>
          <w:color w:val="000000"/>
          <w:sz w:val="20"/>
          <w:szCs w:val="20"/>
          <w:shd w:val="clear" w:color="auto" w:fill="FFFFFF"/>
          <w:lang w:eastAsia="zh-CN"/>
        </w:rPr>
        <w:t>magino que vê</w:t>
      </w:r>
      <w:r w:rsidR="002561D1" w:rsidRPr="00E71BEF">
        <w:rPr>
          <w:color w:val="000000"/>
          <w:sz w:val="20"/>
          <w:szCs w:val="20"/>
          <w:shd w:val="clear" w:color="auto" w:fill="FFFFFF"/>
          <w:lang w:eastAsia="zh-CN"/>
        </w:rPr>
        <w:t>m</w:t>
      </w:r>
      <w:r w:rsidR="009C009E" w:rsidRPr="00E71BEF">
        <w:rPr>
          <w:color w:val="000000"/>
          <w:sz w:val="20"/>
          <w:szCs w:val="20"/>
          <w:shd w:val="clear" w:color="auto" w:fill="FFFFFF"/>
          <w:lang w:eastAsia="zh-CN"/>
        </w:rPr>
        <w:t xml:space="preserve"> os pais fazendo </w:t>
      </w:r>
      <w:r w:rsidR="002561D1" w:rsidRPr="00E71BEF">
        <w:rPr>
          <w:color w:val="000000"/>
          <w:sz w:val="20"/>
          <w:szCs w:val="20"/>
          <w:shd w:val="clear" w:color="auto" w:fill="FFFFFF"/>
          <w:lang w:eastAsia="zh-CN"/>
        </w:rPr>
        <w:t xml:space="preserve">isso </w:t>
      </w:r>
      <w:r w:rsidR="009C009E" w:rsidRPr="00E71BEF">
        <w:rPr>
          <w:color w:val="000000"/>
          <w:sz w:val="20"/>
          <w:szCs w:val="20"/>
          <w:shd w:val="clear" w:color="auto" w:fill="FFFFFF"/>
          <w:lang w:eastAsia="zh-CN"/>
        </w:rPr>
        <w:t>o tempo todo</w:t>
      </w:r>
      <w:r w:rsidR="002561D1" w:rsidRPr="00E71BEF">
        <w:rPr>
          <w:color w:val="000000"/>
          <w:sz w:val="20"/>
          <w:szCs w:val="20"/>
          <w:shd w:val="clear" w:color="auto" w:fill="FFFFFF"/>
          <w:lang w:eastAsia="zh-CN"/>
        </w:rPr>
        <w:t xml:space="preserve"> (P3)</w:t>
      </w:r>
      <w:r w:rsidR="009C009E" w:rsidRPr="00E71BEF">
        <w:rPr>
          <w:color w:val="000000"/>
          <w:sz w:val="20"/>
          <w:szCs w:val="20"/>
          <w:shd w:val="clear" w:color="auto" w:fill="FFFFFF"/>
          <w:lang w:eastAsia="zh-CN"/>
        </w:rPr>
        <w:t>.</w:t>
      </w:r>
    </w:p>
    <w:p w:rsidR="00033567" w:rsidRPr="00425BCA" w:rsidRDefault="00033567" w:rsidP="00425BCA">
      <w:pPr>
        <w:suppressAutoHyphens/>
        <w:ind w:left="2268" w:firstLine="567"/>
        <w:contextualSpacing/>
        <w:jc w:val="both"/>
        <w:rPr>
          <w:color w:val="000000"/>
          <w:sz w:val="22"/>
          <w:shd w:val="clear" w:color="auto" w:fill="FFFFFF"/>
          <w:lang w:eastAsia="zh-CN"/>
        </w:rPr>
      </w:pPr>
    </w:p>
    <w:p w:rsidR="0081039F" w:rsidRPr="00880096" w:rsidRDefault="009C009E" w:rsidP="00425BCA">
      <w:pPr>
        <w:suppressAutoHyphens/>
        <w:spacing w:line="360" w:lineRule="auto"/>
        <w:contextualSpacing/>
        <w:jc w:val="both"/>
        <w:rPr>
          <w:color w:val="000000"/>
          <w:shd w:val="clear" w:color="auto" w:fill="FFFFFF"/>
          <w:lang w:eastAsia="zh-CN"/>
        </w:rPr>
      </w:pPr>
      <w:r>
        <w:rPr>
          <w:color w:val="000000"/>
          <w:shd w:val="clear" w:color="auto" w:fill="FFFFFF"/>
          <w:lang w:eastAsia="zh-CN"/>
        </w:rPr>
        <w:tab/>
      </w:r>
      <w:r w:rsidR="002F0507">
        <w:rPr>
          <w:color w:val="000000"/>
          <w:shd w:val="clear" w:color="auto" w:fill="FFFFFF"/>
          <w:lang w:eastAsia="zh-CN"/>
        </w:rPr>
        <w:t>As falas dessas professoras demonstraram que as crianças</w:t>
      </w:r>
      <w:r w:rsidR="00D04599">
        <w:rPr>
          <w:color w:val="000000"/>
          <w:shd w:val="clear" w:color="auto" w:fill="FFFFFF"/>
          <w:lang w:eastAsia="zh-CN"/>
        </w:rPr>
        <w:t>,</w:t>
      </w:r>
      <w:r w:rsidR="002F0507">
        <w:rPr>
          <w:color w:val="000000"/>
          <w:shd w:val="clear" w:color="auto" w:fill="FFFFFF"/>
          <w:lang w:eastAsia="zh-CN"/>
        </w:rPr>
        <w:t xml:space="preserve"> de forma </w:t>
      </w:r>
      <w:r w:rsidR="006572C3">
        <w:rPr>
          <w:color w:val="000000"/>
          <w:shd w:val="clear" w:color="auto" w:fill="FFFFFF"/>
          <w:lang w:eastAsia="zh-CN"/>
        </w:rPr>
        <w:t>inconsciente</w:t>
      </w:r>
      <w:r w:rsidR="00D04599">
        <w:rPr>
          <w:color w:val="000000"/>
          <w:shd w:val="clear" w:color="auto" w:fill="FFFFFF"/>
          <w:lang w:eastAsia="zh-CN"/>
        </w:rPr>
        <w:t>,</w:t>
      </w:r>
      <w:r w:rsidR="002F0507">
        <w:rPr>
          <w:color w:val="000000"/>
          <w:shd w:val="clear" w:color="auto" w:fill="FFFFFF"/>
          <w:lang w:eastAsia="zh-CN"/>
        </w:rPr>
        <w:t xml:space="preserve"> passam a dar sinais de que estão vivenciando </w:t>
      </w:r>
      <w:r w:rsidR="00CA61A7">
        <w:rPr>
          <w:color w:val="000000"/>
          <w:shd w:val="clear" w:color="auto" w:fill="FFFFFF"/>
          <w:lang w:eastAsia="zh-CN"/>
        </w:rPr>
        <w:t>algum tipo de violência</w:t>
      </w:r>
      <w:r w:rsidR="002F0507">
        <w:rPr>
          <w:color w:val="000000"/>
          <w:shd w:val="clear" w:color="auto" w:fill="FFFFFF"/>
          <w:lang w:eastAsia="zh-CN"/>
        </w:rPr>
        <w:t xml:space="preserve"> em</w:t>
      </w:r>
      <w:r w:rsidR="008B5EB5">
        <w:rPr>
          <w:color w:val="000000"/>
          <w:shd w:val="clear" w:color="auto" w:fill="FFFFFF"/>
          <w:lang w:eastAsia="zh-CN"/>
        </w:rPr>
        <w:t xml:space="preserve"> suas</w:t>
      </w:r>
      <w:r w:rsidR="002F0507">
        <w:rPr>
          <w:color w:val="000000"/>
          <w:shd w:val="clear" w:color="auto" w:fill="FFFFFF"/>
          <w:lang w:eastAsia="zh-CN"/>
        </w:rPr>
        <w:t xml:space="preserve"> casa</w:t>
      </w:r>
      <w:r w:rsidR="008B5EB5">
        <w:rPr>
          <w:color w:val="000000"/>
          <w:shd w:val="clear" w:color="auto" w:fill="FFFFFF"/>
          <w:lang w:eastAsia="zh-CN"/>
        </w:rPr>
        <w:t>s</w:t>
      </w:r>
      <w:r w:rsidR="002F0507">
        <w:rPr>
          <w:color w:val="000000"/>
          <w:shd w:val="clear" w:color="auto" w:fill="FFFFFF"/>
          <w:lang w:eastAsia="zh-CN"/>
        </w:rPr>
        <w:t xml:space="preserve">, </w:t>
      </w:r>
      <w:r w:rsidR="00D04599">
        <w:rPr>
          <w:color w:val="000000"/>
          <w:shd w:val="clear" w:color="auto" w:fill="FFFFFF"/>
          <w:lang w:eastAsia="zh-CN"/>
        </w:rPr>
        <w:t xml:space="preserve">pois </w:t>
      </w:r>
      <w:r w:rsidR="00CA61A7">
        <w:rPr>
          <w:color w:val="000000"/>
          <w:shd w:val="clear" w:color="auto" w:fill="FFFFFF"/>
          <w:lang w:eastAsia="zh-CN"/>
        </w:rPr>
        <w:t xml:space="preserve">tendem a mudar </w:t>
      </w:r>
      <w:r w:rsidR="004D7890">
        <w:rPr>
          <w:color w:val="000000"/>
          <w:shd w:val="clear" w:color="auto" w:fill="FFFFFF"/>
          <w:lang w:eastAsia="zh-CN"/>
        </w:rPr>
        <w:t>a</w:t>
      </w:r>
      <w:r w:rsidR="00CA61A7">
        <w:rPr>
          <w:color w:val="000000"/>
          <w:shd w:val="clear" w:color="auto" w:fill="FFFFFF"/>
          <w:lang w:eastAsia="zh-CN"/>
        </w:rPr>
        <w:t xml:space="preserve"> </w:t>
      </w:r>
      <w:r w:rsidR="004D7890">
        <w:rPr>
          <w:color w:val="000000"/>
          <w:shd w:val="clear" w:color="auto" w:fill="FFFFFF"/>
          <w:lang w:eastAsia="zh-CN"/>
        </w:rPr>
        <w:t>forma de agir no ambiente social.</w:t>
      </w:r>
      <w:r w:rsidR="008857A8">
        <w:rPr>
          <w:color w:val="000000"/>
          <w:shd w:val="clear" w:color="auto" w:fill="FFFFFF"/>
          <w:lang w:eastAsia="zh-CN"/>
        </w:rPr>
        <w:t xml:space="preserve"> </w:t>
      </w:r>
      <w:r w:rsidR="00CA61A7">
        <w:rPr>
          <w:color w:val="000000"/>
          <w:shd w:val="clear" w:color="auto" w:fill="FFFFFF"/>
          <w:lang w:eastAsia="zh-CN"/>
        </w:rPr>
        <w:t xml:space="preserve">As falas das professoras </w:t>
      </w:r>
      <w:r w:rsidR="0081039F">
        <w:rPr>
          <w:color w:val="000000"/>
          <w:shd w:val="clear" w:color="auto" w:fill="FFFFFF"/>
          <w:lang w:eastAsia="zh-CN"/>
        </w:rPr>
        <w:t>indica</w:t>
      </w:r>
      <w:r w:rsidR="00CA61A7">
        <w:rPr>
          <w:color w:val="000000"/>
          <w:shd w:val="clear" w:color="auto" w:fill="FFFFFF"/>
          <w:lang w:eastAsia="zh-CN"/>
        </w:rPr>
        <w:t xml:space="preserve">ram </w:t>
      </w:r>
      <w:r w:rsidR="0081039F">
        <w:rPr>
          <w:color w:val="000000"/>
          <w:shd w:val="clear" w:color="auto" w:fill="FFFFFF"/>
          <w:lang w:eastAsia="zh-CN"/>
        </w:rPr>
        <w:t>que alguns</w:t>
      </w:r>
      <w:r w:rsidR="00CA61A7">
        <w:rPr>
          <w:color w:val="000000"/>
          <w:shd w:val="clear" w:color="auto" w:fill="FFFFFF"/>
          <w:lang w:eastAsia="zh-CN"/>
        </w:rPr>
        <w:t xml:space="preserve"> alunos ag</w:t>
      </w:r>
      <w:r w:rsidR="0081039F">
        <w:rPr>
          <w:color w:val="000000"/>
          <w:shd w:val="clear" w:color="auto" w:fill="FFFFFF"/>
          <w:lang w:eastAsia="zh-CN"/>
        </w:rPr>
        <w:t>ia</w:t>
      </w:r>
      <w:r w:rsidR="00CA61A7">
        <w:rPr>
          <w:color w:val="000000"/>
          <w:shd w:val="clear" w:color="auto" w:fill="FFFFFF"/>
          <w:lang w:eastAsia="zh-CN"/>
        </w:rPr>
        <w:t xml:space="preserve">m </w:t>
      </w:r>
      <w:r w:rsidR="002F0507">
        <w:rPr>
          <w:color w:val="000000"/>
          <w:shd w:val="clear" w:color="auto" w:fill="FFFFFF"/>
          <w:lang w:eastAsia="zh-CN"/>
        </w:rPr>
        <w:t>agressivamente com os professores e colegas</w:t>
      </w:r>
      <w:r w:rsidR="008B5EB5">
        <w:rPr>
          <w:color w:val="000000"/>
          <w:shd w:val="clear" w:color="auto" w:fill="FFFFFF"/>
          <w:lang w:eastAsia="zh-CN"/>
        </w:rPr>
        <w:t xml:space="preserve">, dando chutes, tapas, murros, </w:t>
      </w:r>
      <w:r w:rsidR="0081039F">
        <w:rPr>
          <w:color w:val="000000"/>
          <w:shd w:val="clear" w:color="auto" w:fill="FFFFFF"/>
          <w:lang w:eastAsia="zh-CN"/>
        </w:rPr>
        <w:t>dentre outros</w:t>
      </w:r>
      <w:r w:rsidR="002F0507">
        <w:rPr>
          <w:color w:val="000000"/>
          <w:shd w:val="clear" w:color="auto" w:fill="FFFFFF"/>
          <w:lang w:eastAsia="zh-CN"/>
        </w:rPr>
        <w:t xml:space="preserve">. </w:t>
      </w:r>
      <w:r w:rsidR="0081039F">
        <w:rPr>
          <w:color w:val="000000"/>
          <w:shd w:val="clear" w:color="auto" w:fill="FFFFFF"/>
          <w:lang w:eastAsia="zh-CN"/>
        </w:rPr>
        <w:t>É interessante ressaltar que</w:t>
      </w:r>
      <w:r w:rsidR="00CA61A7">
        <w:rPr>
          <w:color w:val="000000"/>
          <w:shd w:val="clear" w:color="auto" w:fill="FFFFFF"/>
          <w:lang w:eastAsia="zh-CN"/>
        </w:rPr>
        <w:t xml:space="preserve"> determinados alunos agem </w:t>
      </w:r>
      <w:r w:rsidR="00CA61A7" w:rsidRPr="00880096">
        <w:rPr>
          <w:color w:val="000000"/>
          <w:shd w:val="clear" w:color="auto" w:fill="FFFFFF"/>
          <w:lang w:eastAsia="zh-CN"/>
        </w:rPr>
        <w:t xml:space="preserve">agressivamente </w:t>
      </w:r>
      <w:r w:rsidR="002F0507" w:rsidRPr="00880096">
        <w:rPr>
          <w:color w:val="000000"/>
          <w:shd w:val="clear" w:color="auto" w:fill="FFFFFF"/>
          <w:lang w:eastAsia="zh-CN"/>
        </w:rPr>
        <w:t xml:space="preserve">até mesmo quando têm uma afeição maior </w:t>
      </w:r>
      <w:r w:rsidR="002F0507" w:rsidRPr="00880096">
        <w:rPr>
          <w:color w:val="000000"/>
          <w:shd w:val="clear" w:color="auto" w:fill="FFFFFF"/>
          <w:lang w:eastAsia="zh-CN"/>
        </w:rPr>
        <w:lastRenderedPageBreak/>
        <w:t>por algum colega</w:t>
      </w:r>
      <w:r w:rsidR="00C5120E" w:rsidRPr="00880096">
        <w:rPr>
          <w:color w:val="000000"/>
          <w:shd w:val="clear" w:color="auto" w:fill="FFFFFF"/>
          <w:lang w:eastAsia="zh-CN"/>
        </w:rPr>
        <w:t xml:space="preserve">, </w:t>
      </w:r>
      <w:r w:rsidR="00A90AD8" w:rsidRPr="00880096">
        <w:rPr>
          <w:color w:val="000000"/>
          <w:shd w:val="clear" w:color="auto" w:fill="FFFFFF"/>
          <w:lang w:eastAsia="zh-CN"/>
        </w:rPr>
        <w:t>bate</w:t>
      </w:r>
      <w:r w:rsidR="0081039F" w:rsidRPr="00880096">
        <w:rPr>
          <w:color w:val="000000"/>
          <w:shd w:val="clear" w:color="auto" w:fill="FFFFFF"/>
          <w:lang w:eastAsia="zh-CN"/>
        </w:rPr>
        <w:t>ndo</w:t>
      </w:r>
      <w:r w:rsidR="00A90AD8" w:rsidRPr="00880096">
        <w:rPr>
          <w:color w:val="000000"/>
          <w:shd w:val="clear" w:color="auto" w:fill="FFFFFF"/>
          <w:lang w:eastAsia="zh-CN"/>
        </w:rPr>
        <w:t xml:space="preserve"> quando</w:t>
      </w:r>
      <w:r w:rsidR="0081039F" w:rsidRPr="00880096">
        <w:rPr>
          <w:color w:val="000000"/>
          <w:shd w:val="clear" w:color="auto" w:fill="FFFFFF"/>
          <w:lang w:eastAsia="zh-CN"/>
        </w:rPr>
        <w:t>,</w:t>
      </w:r>
      <w:r w:rsidR="00A90AD8" w:rsidRPr="00880096">
        <w:rPr>
          <w:color w:val="000000"/>
          <w:shd w:val="clear" w:color="auto" w:fill="FFFFFF"/>
          <w:lang w:eastAsia="zh-CN"/>
        </w:rPr>
        <w:t xml:space="preserve"> na verdade</w:t>
      </w:r>
      <w:r w:rsidR="0081039F" w:rsidRPr="00880096">
        <w:rPr>
          <w:color w:val="000000"/>
          <w:shd w:val="clear" w:color="auto" w:fill="FFFFFF"/>
          <w:lang w:eastAsia="zh-CN"/>
        </w:rPr>
        <w:t>,</w:t>
      </w:r>
      <w:r w:rsidR="00A90AD8" w:rsidRPr="00880096">
        <w:rPr>
          <w:color w:val="000000"/>
          <w:shd w:val="clear" w:color="auto" w:fill="FFFFFF"/>
          <w:lang w:eastAsia="zh-CN"/>
        </w:rPr>
        <w:t xml:space="preserve"> deveriam demonstrar carinho </w:t>
      </w:r>
      <w:r w:rsidR="0081039F" w:rsidRPr="00880096">
        <w:rPr>
          <w:color w:val="000000"/>
          <w:shd w:val="clear" w:color="auto" w:fill="FFFFFF"/>
          <w:lang w:eastAsia="zh-CN"/>
        </w:rPr>
        <w:t>por meio</w:t>
      </w:r>
      <w:r w:rsidR="00A90AD8" w:rsidRPr="00880096">
        <w:rPr>
          <w:color w:val="000000"/>
          <w:shd w:val="clear" w:color="auto" w:fill="FFFFFF"/>
          <w:lang w:eastAsia="zh-CN"/>
        </w:rPr>
        <w:t xml:space="preserve"> de abraços e beijos</w:t>
      </w:r>
      <w:r w:rsidR="00D04599" w:rsidRPr="00880096">
        <w:rPr>
          <w:color w:val="000000"/>
          <w:shd w:val="clear" w:color="auto" w:fill="FFFFFF"/>
          <w:lang w:eastAsia="zh-CN"/>
        </w:rPr>
        <w:t>.</w:t>
      </w:r>
      <w:r w:rsidR="008857A8" w:rsidRPr="00880096">
        <w:rPr>
          <w:color w:val="000000"/>
          <w:shd w:val="clear" w:color="auto" w:fill="FFFFFF"/>
          <w:lang w:eastAsia="zh-CN"/>
        </w:rPr>
        <w:t xml:space="preserve"> </w:t>
      </w:r>
    </w:p>
    <w:p w:rsidR="001C08A2" w:rsidRPr="003760CF" w:rsidRDefault="0081039F" w:rsidP="00425BCA">
      <w:pPr>
        <w:suppressAutoHyphens/>
        <w:spacing w:line="360" w:lineRule="auto"/>
        <w:contextualSpacing/>
        <w:jc w:val="both"/>
        <w:rPr>
          <w:shd w:val="clear" w:color="auto" w:fill="FFFFFF"/>
          <w:lang w:eastAsia="zh-CN"/>
        </w:rPr>
      </w:pPr>
      <w:r w:rsidRPr="00880096">
        <w:rPr>
          <w:color w:val="000000"/>
          <w:shd w:val="clear" w:color="auto" w:fill="FFFFFF"/>
          <w:lang w:eastAsia="zh-CN"/>
        </w:rPr>
        <w:tab/>
        <w:t xml:space="preserve">A mudança de comportamento </w:t>
      </w:r>
      <w:r w:rsidR="00880096">
        <w:rPr>
          <w:color w:val="000000"/>
          <w:shd w:val="clear" w:color="auto" w:fill="FFFFFF"/>
          <w:lang w:eastAsia="zh-CN"/>
        </w:rPr>
        <w:t>d</w:t>
      </w:r>
      <w:r w:rsidRPr="00880096">
        <w:rPr>
          <w:color w:val="000000"/>
          <w:shd w:val="clear" w:color="auto" w:fill="FFFFFF"/>
          <w:lang w:eastAsia="zh-CN"/>
        </w:rPr>
        <w:t>as meninas</w:t>
      </w:r>
      <w:r w:rsidR="0092533C">
        <w:rPr>
          <w:color w:val="000000"/>
          <w:shd w:val="clear" w:color="auto" w:fill="FFFFFF"/>
          <w:lang w:eastAsia="zh-CN"/>
        </w:rPr>
        <w:t xml:space="preserve"> </w:t>
      </w:r>
      <w:r w:rsidRPr="00880096">
        <w:rPr>
          <w:color w:val="000000"/>
          <w:shd w:val="clear" w:color="auto" w:fill="FFFFFF"/>
          <w:lang w:eastAsia="zh-CN"/>
        </w:rPr>
        <w:t>foi citada como sendo um indicativo de</w:t>
      </w:r>
      <w:r w:rsidR="00A90AD8" w:rsidRPr="00880096">
        <w:rPr>
          <w:color w:val="000000"/>
          <w:shd w:val="clear" w:color="auto" w:fill="FFFFFF"/>
          <w:lang w:eastAsia="zh-CN"/>
        </w:rPr>
        <w:t xml:space="preserve"> que</w:t>
      </w:r>
      <w:r w:rsidR="00CA61A7" w:rsidRPr="00880096">
        <w:rPr>
          <w:color w:val="000000"/>
          <w:shd w:val="clear" w:color="auto" w:fill="FFFFFF"/>
          <w:lang w:eastAsia="zh-CN"/>
        </w:rPr>
        <w:t xml:space="preserve"> </w:t>
      </w:r>
      <w:r w:rsidRPr="00880096">
        <w:rPr>
          <w:color w:val="000000"/>
          <w:shd w:val="clear" w:color="auto" w:fill="FFFFFF"/>
          <w:lang w:eastAsia="zh-CN"/>
        </w:rPr>
        <w:t>ela</w:t>
      </w:r>
      <w:r w:rsidR="00215282" w:rsidRPr="00880096">
        <w:rPr>
          <w:color w:val="000000"/>
          <w:shd w:val="clear" w:color="auto" w:fill="FFFFFF"/>
          <w:lang w:eastAsia="zh-CN"/>
        </w:rPr>
        <w:t>s</w:t>
      </w:r>
      <w:r w:rsidR="00CA61A7" w:rsidRPr="00880096">
        <w:rPr>
          <w:color w:val="000000"/>
          <w:shd w:val="clear" w:color="auto" w:fill="FFFFFF"/>
          <w:lang w:eastAsia="zh-CN"/>
        </w:rPr>
        <w:t xml:space="preserve"> pode</w:t>
      </w:r>
      <w:r w:rsidR="00215282" w:rsidRPr="00880096">
        <w:rPr>
          <w:color w:val="000000"/>
          <w:shd w:val="clear" w:color="auto" w:fill="FFFFFF"/>
          <w:lang w:eastAsia="zh-CN"/>
        </w:rPr>
        <w:t>m</w:t>
      </w:r>
      <w:r w:rsidR="00CA61A7" w:rsidRPr="00880096">
        <w:rPr>
          <w:color w:val="000000"/>
          <w:shd w:val="clear" w:color="auto" w:fill="FFFFFF"/>
          <w:lang w:eastAsia="zh-CN"/>
        </w:rPr>
        <w:t xml:space="preserve"> estar sofrendo algum abuso sexual ou est</w:t>
      </w:r>
      <w:r w:rsidR="00A90AD8" w:rsidRPr="00880096">
        <w:rPr>
          <w:color w:val="000000"/>
          <w:shd w:val="clear" w:color="auto" w:fill="FFFFFF"/>
          <w:lang w:eastAsia="zh-CN"/>
        </w:rPr>
        <w:t>ar</w:t>
      </w:r>
      <w:r w:rsidR="001C08A2" w:rsidRPr="00880096">
        <w:rPr>
          <w:color w:val="000000"/>
          <w:shd w:val="clear" w:color="auto" w:fill="FFFFFF"/>
          <w:lang w:eastAsia="zh-CN"/>
        </w:rPr>
        <w:t xml:space="preserve"> presenciando violência sexual em casa</w:t>
      </w:r>
      <w:r w:rsidRPr="00880096">
        <w:rPr>
          <w:color w:val="000000"/>
          <w:shd w:val="clear" w:color="auto" w:fill="FFFFFF"/>
          <w:lang w:eastAsia="zh-CN"/>
        </w:rPr>
        <w:t>, embora es</w:t>
      </w:r>
      <w:r w:rsidR="003E4E31" w:rsidRPr="00880096">
        <w:rPr>
          <w:color w:val="000000"/>
          <w:shd w:val="clear" w:color="auto" w:fill="FFFFFF"/>
          <w:lang w:eastAsia="zh-CN"/>
        </w:rPr>
        <w:t>s</w:t>
      </w:r>
      <w:r w:rsidRPr="00880096">
        <w:rPr>
          <w:color w:val="000000"/>
          <w:shd w:val="clear" w:color="auto" w:fill="FFFFFF"/>
          <w:lang w:eastAsia="zh-CN"/>
        </w:rPr>
        <w:t>e tipo de violência tenha sido relatad</w:t>
      </w:r>
      <w:r w:rsidR="003E4E31" w:rsidRPr="00880096">
        <w:rPr>
          <w:color w:val="000000"/>
          <w:shd w:val="clear" w:color="auto" w:fill="FFFFFF"/>
          <w:lang w:eastAsia="zh-CN"/>
        </w:rPr>
        <w:t>o</w:t>
      </w:r>
      <w:r w:rsidRPr="00880096">
        <w:rPr>
          <w:color w:val="000000"/>
          <w:shd w:val="clear" w:color="auto" w:fill="FFFFFF"/>
          <w:lang w:eastAsia="zh-CN"/>
        </w:rPr>
        <w:t xml:space="preserve"> como sendo mais difícil de ser identificad</w:t>
      </w:r>
      <w:r w:rsidR="003E4E31" w:rsidRPr="00880096">
        <w:rPr>
          <w:color w:val="000000"/>
          <w:shd w:val="clear" w:color="auto" w:fill="FFFFFF"/>
          <w:lang w:eastAsia="zh-CN"/>
        </w:rPr>
        <w:t>o</w:t>
      </w:r>
      <w:r w:rsidRPr="00880096">
        <w:rPr>
          <w:color w:val="000000"/>
          <w:shd w:val="clear" w:color="auto" w:fill="FFFFFF"/>
          <w:lang w:eastAsia="zh-CN"/>
        </w:rPr>
        <w:t>. As meninas</w:t>
      </w:r>
      <w:r w:rsidR="008857A8" w:rsidRPr="00880096">
        <w:rPr>
          <w:color w:val="000000"/>
          <w:shd w:val="clear" w:color="auto" w:fill="FFFFFF"/>
          <w:lang w:eastAsia="zh-CN"/>
        </w:rPr>
        <w:t xml:space="preserve"> </w:t>
      </w:r>
      <w:r w:rsidR="00A90AD8" w:rsidRPr="00880096">
        <w:rPr>
          <w:color w:val="000000"/>
          <w:shd w:val="clear" w:color="auto" w:fill="FFFFFF"/>
          <w:lang w:eastAsia="zh-CN"/>
        </w:rPr>
        <w:t>passam a usar saias curtas</w:t>
      </w:r>
      <w:r w:rsidR="003E4E31" w:rsidRPr="00880096">
        <w:rPr>
          <w:color w:val="000000"/>
          <w:shd w:val="clear" w:color="auto" w:fill="FFFFFF"/>
          <w:lang w:eastAsia="zh-CN"/>
        </w:rPr>
        <w:t>,</w:t>
      </w:r>
      <w:r w:rsidR="00A90AD8" w:rsidRPr="00880096">
        <w:rPr>
          <w:color w:val="000000"/>
          <w:shd w:val="clear" w:color="auto" w:fill="FFFFFF"/>
          <w:lang w:eastAsia="zh-CN"/>
        </w:rPr>
        <w:t xml:space="preserve"> se oferecendo para os meninos, </w:t>
      </w:r>
      <w:r w:rsidRPr="00880096">
        <w:rPr>
          <w:color w:val="000000"/>
          <w:shd w:val="clear" w:color="auto" w:fill="FFFFFF"/>
          <w:lang w:eastAsia="zh-CN"/>
        </w:rPr>
        <w:t xml:space="preserve">além de </w:t>
      </w:r>
      <w:r w:rsidR="00A90AD8" w:rsidRPr="00880096">
        <w:rPr>
          <w:color w:val="000000"/>
          <w:shd w:val="clear" w:color="auto" w:fill="FFFFFF"/>
          <w:lang w:eastAsia="zh-CN"/>
        </w:rPr>
        <w:t>faze</w:t>
      </w:r>
      <w:r w:rsidRPr="00880096">
        <w:rPr>
          <w:color w:val="000000"/>
          <w:shd w:val="clear" w:color="auto" w:fill="FFFFFF"/>
          <w:lang w:eastAsia="zh-CN"/>
        </w:rPr>
        <w:t>rem</w:t>
      </w:r>
      <w:r w:rsidR="00A90AD8" w:rsidRPr="00880096">
        <w:rPr>
          <w:color w:val="000000"/>
          <w:shd w:val="clear" w:color="auto" w:fill="FFFFFF"/>
          <w:lang w:eastAsia="zh-CN"/>
        </w:rPr>
        <w:t xml:space="preserve"> gestos obscenos</w:t>
      </w:r>
      <w:r w:rsidR="00880096">
        <w:rPr>
          <w:color w:val="000000"/>
          <w:shd w:val="clear" w:color="auto" w:fill="FFFFFF"/>
          <w:lang w:eastAsia="zh-CN"/>
        </w:rPr>
        <w:t>.</w:t>
      </w:r>
    </w:p>
    <w:p w:rsidR="002F0507" w:rsidRPr="003760CF" w:rsidRDefault="001C08A2" w:rsidP="00425BCA">
      <w:pPr>
        <w:suppressAutoHyphens/>
        <w:spacing w:line="360" w:lineRule="auto"/>
        <w:contextualSpacing/>
        <w:jc w:val="both"/>
      </w:pPr>
      <w:r w:rsidRPr="003760CF">
        <w:rPr>
          <w:shd w:val="clear" w:color="auto" w:fill="FFFFFF"/>
          <w:lang w:eastAsia="zh-CN"/>
        </w:rPr>
        <w:tab/>
      </w:r>
      <w:r w:rsidR="0081039F" w:rsidRPr="003760CF">
        <w:rPr>
          <w:shd w:val="clear" w:color="auto" w:fill="FFFFFF"/>
          <w:lang w:eastAsia="zh-CN"/>
        </w:rPr>
        <w:t>Esses resultados</w:t>
      </w:r>
      <w:r w:rsidR="002F0507" w:rsidRPr="003760CF">
        <w:rPr>
          <w:shd w:val="clear" w:color="auto" w:fill="FFFFFF"/>
          <w:lang w:eastAsia="zh-CN"/>
        </w:rPr>
        <w:t xml:space="preserve"> vão de encontro </w:t>
      </w:r>
      <w:r w:rsidR="0081039F" w:rsidRPr="003760CF">
        <w:rPr>
          <w:shd w:val="clear" w:color="auto" w:fill="FFFFFF"/>
          <w:lang w:eastAsia="zh-CN"/>
        </w:rPr>
        <w:t>à</w:t>
      </w:r>
      <w:r w:rsidR="002F0507" w:rsidRPr="003760CF">
        <w:rPr>
          <w:shd w:val="clear" w:color="auto" w:fill="FFFFFF"/>
          <w:lang w:eastAsia="zh-CN"/>
        </w:rPr>
        <w:t xml:space="preserve">s concepções apresentadas por </w:t>
      </w:r>
      <w:r w:rsidR="004E7A44" w:rsidRPr="003760CF">
        <w:t>Siqueira e Dell’</w:t>
      </w:r>
      <w:r w:rsidR="002F0507" w:rsidRPr="003760CF">
        <w:t>Aglio (2007), que retrata</w:t>
      </w:r>
      <w:r w:rsidR="0081039F" w:rsidRPr="003760CF">
        <w:t>m</w:t>
      </w:r>
      <w:r w:rsidR="002F0507" w:rsidRPr="003760CF">
        <w:t xml:space="preserve"> que a violência</w:t>
      </w:r>
      <w:r w:rsidR="00927A13" w:rsidRPr="003760CF">
        <w:t xml:space="preserve"> vivenciada no ambiente familiar</w:t>
      </w:r>
      <w:r w:rsidR="002F0507" w:rsidRPr="003760CF">
        <w:t xml:space="preserve"> passa a ser a principal forma de mediar as relações sociais entre os membros dessas famílias</w:t>
      </w:r>
      <w:r w:rsidR="00927A13" w:rsidRPr="003760CF">
        <w:t xml:space="preserve"> no conv</w:t>
      </w:r>
      <w:r w:rsidR="0081039F" w:rsidRPr="003760CF">
        <w:t>ívio</w:t>
      </w:r>
      <w:r w:rsidR="00927A13" w:rsidRPr="003760CF">
        <w:t xml:space="preserve"> social com outras pessoas</w:t>
      </w:r>
      <w:r w:rsidR="002F0507" w:rsidRPr="003760CF">
        <w:t>.</w:t>
      </w:r>
    </w:p>
    <w:p w:rsidR="000B3717" w:rsidRDefault="002561D1" w:rsidP="00AF13C7">
      <w:pPr>
        <w:suppressAutoHyphens/>
        <w:spacing w:line="360" w:lineRule="auto"/>
        <w:contextualSpacing/>
        <w:jc w:val="both"/>
        <w:rPr>
          <w:color w:val="000000"/>
          <w:shd w:val="clear" w:color="auto" w:fill="FFFFFF"/>
          <w:lang w:eastAsia="zh-CN"/>
        </w:rPr>
      </w:pPr>
      <w:r>
        <w:rPr>
          <w:color w:val="000000"/>
          <w:shd w:val="clear" w:color="auto" w:fill="FFFFFF"/>
          <w:lang w:eastAsia="zh-CN"/>
        </w:rPr>
        <w:tab/>
      </w:r>
      <w:r w:rsidR="00927A13">
        <w:rPr>
          <w:color w:val="000000"/>
          <w:shd w:val="clear" w:color="auto" w:fill="FFFFFF"/>
          <w:lang w:eastAsia="zh-CN"/>
        </w:rPr>
        <w:t xml:space="preserve">Ao falarem sobre </w:t>
      </w:r>
      <w:r w:rsidR="0081039F">
        <w:rPr>
          <w:color w:val="000000"/>
          <w:shd w:val="clear" w:color="auto" w:fill="FFFFFF"/>
          <w:lang w:eastAsia="zh-CN"/>
        </w:rPr>
        <w:t>o</w:t>
      </w:r>
      <w:r w:rsidR="00927A13">
        <w:rPr>
          <w:color w:val="000000"/>
          <w:shd w:val="clear" w:color="auto" w:fill="FFFFFF"/>
          <w:lang w:eastAsia="zh-CN"/>
        </w:rPr>
        <w:t xml:space="preserve"> comportamento</w:t>
      </w:r>
      <w:r w:rsidR="00E24C2E">
        <w:rPr>
          <w:color w:val="000000"/>
          <w:shd w:val="clear" w:color="auto" w:fill="FFFFFF"/>
          <w:lang w:eastAsia="zh-CN"/>
        </w:rPr>
        <w:t xml:space="preserve"> violento</w:t>
      </w:r>
      <w:r w:rsidR="00927A13">
        <w:rPr>
          <w:color w:val="000000"/>
          <w:shd w:val="clear" w:color="auto" w:fill="FFFFFF"/>
          <w:lang w:eastAsia="zh-CN"/>
        </w:rPr>
        <w:t xml:space="preserve"> </w:t>
      </w:r>
      <w:r w:rsidR="00E24C2E">
        <w:rPr>
          <w:color w:val="000000"/>
          <w:shd w:val="clear" w:color="auto" w:fill="FFFFFF"/>
          <w:lang w:eastAsia="zh-CN"/>
        </w:rPr>
        <w:t>de determinados</w:t>
      </w:r>
      <w:r w:rsidR="00927A13">
        <w:rPr>
          <w:color w:val="000000"/>
          <w:shd w:val="clear" w:color="auto" w:fill="FFFFFF"/>
          <w:lang w:eastAsia="zh-CN"/>
        </w:rPr>
        <w:t xml:space="preserve"> alunos </w:t>
      </w:r>
      <w:r w:rsidR="00375AD0">
        <w:rPr>
          <w:color w:val="000000"/>
          <w:shd w:val="clear" w:color="auto" w:fill="FFFFFF"/>
          <w:lang w:eastAsia="zh-CN"/>
        </w:rPr>
        <w:t xml:space="preserve">e sobre </w:t>
      </w:r>
      <w:r w:rsidR="0081039F">
        <w:rPr>
          <w:color w:val="000000"/>
          <w:shd w:val="clear" w:color="auto" w:fill="FFFFFF"/>
          <w:lang w:eastAsia="zh-CN"/>
        </w:rPr>
        <w:t>a</w:t>
      </w:r>
      <w:r w:rsidR="0019234C">
        <w:rPr>
          <w:color w:val="000000"/>
          <w:shd w:val="clear" w:color="auto" w:fill="FFFFFF"/>
          <w:lang w:eastAsia="zh-CN"/>
        </w:rPr>
        <w:t xml:space="preserve"> possível</w:t>
      </w:r>
      <w:r w:rsidR="00927A13">
        <w:rPr>
          <w:color w:val="000000"/>
          <w:shd w:val="clear" w:color="auto" w:fill="FFFFFF"/>
          <w:lang w:eastAsia="zh-CN"/>
        </w:rPr>
        <w:t xml:space="preserve"> reprodução </w:t>
      </w:r>
      <w:r w:rsidR="001C08A2">
        <w:rPr>
          <w:color w:val="000000"/>
          <w:shd w:val="clear" w:color="auto" w:fill="FFFFFF"/>
          <w:lang w:eastAsia="zh-CN"/>
        </w:rPr>
        <w:t xml:space="preserve">da violência que eles </w:t>
      </w:r>
      <w:r w:rsidR="00927A13">
        <w:rPr>
          <w:color w:val="000000"/>
          <w:shd w:val="clear" w:color="auto" w:fill="FFFFFF"/>
          <w:lang w:eastAsia="zh-CN"/>
        </w:rPr>
        <w:t>vivenciam</w:t>
      </w:r>
      <w:r w:rsidR="001C08A2">
        <w:rPr>
          <w:color w:val="000000"/>
          <w:shd w:val="clear" w:color="auto" w:fill="FFFFFF"/>
          <w:lang w:eastAsia="zh-CN"/>
        </w:rPr>
        <w:t xml:space="preserve"> em suas casas</w:t>
      </w:r>
      <w:r w:rsidR="00375AD0">
        <w:rPr>
          <w:color w:val="000000"/>
          <w:shd w:val="clear" w:color="auto" w:fill="FFFFFF"/>
          <w:lang w:eastAsia="zh-CN"/>
        </w:rPr>
        <w:t xml:space="preserve"> nas escolas</w:t>
      </w:r>
      <w:r w:rsidR="001C08A2">
        <w:rPr>
          <w:color w:val="000000"/>
          <w:shd w:val="clear" w:color="auto" w:fill="FFFFFF"/>
          <w:lang w:eastAsia="zh-CN"/>
        </w:rPr>
        <w:t>,</w:t>
      </w:r>
      <w:r w:rsidR="00927A13">
        <w:rPr>
          <w:color w:val="000000"/>
          <w:shd w:val="clear" w:color="auto" w:fill="FFFFFF"/>
          <w:lang w:eastAsia="zh-CN"/>
        </w:rPr>
        <w:t xml:space="preserve"> as entrevistadas</w:t>
      </w:r>
      <w:r w:rsidR="001C08A2">
        <w:rPr>
          <w:color w:val="000000"/>
          <w:shd w:val="clear" w:color="auto" w:fill="FFFFFF"/>
          <w:lang w:eastAsia="zh-CN"/>
        </w:rPr>
        <w:t xml:space="preserve"> demonstraram </w:t>
      </w:r>
      <w:r w:rsidR="00A962E5">
        <w:rPr>
          <w:color w:val="000000"/>
          <w:shd w:val="clear" w:color="auto" w:fill="FFFFFF"/>
          <w:lang w:eastAsia="zh-CN"/>
        </w:rPr>
        <w:t xml:space="preserve">também </w:t>
      </w:r>
      <w:r w:rsidR="001C08A2">
        <w:rPr>
          <w:color w:val="000000"/>
          <w:shd w:val="clear" w:color="auto" w:fill="FFFFFF"/>
          <w:lang w:eastAsia="zh-CN"/>
        </w:rPr>
        <w:t xml:space="preserve">preocupação com a influência negativa </w:t>
      </w:r>
      <w:r w:rsidR="00E24C2E">
        <w:rPr>
          <w:color w:val="000000"/>
          <w:shd w:val="clear" w:color="auto" w:fill="FFFFFF"/>
          <w:lang w:eastAsia="zh-CN"/>
        </w:rPr>
        <w:t>d</w:t>
      </w:r>
      <w:r w:rsidR="009605CB">
        <w:rPr>
          <w:color w:val="000000"/>
          <w:shd w:val="clear" w:color="auto" w:fill="FFFFFF"/>
          <w:lang w:eastAsia="zh-CN"/>
        </w:rPr>
        <w:t>o</w:t>
      </w:r>
      <w:r w:rsidR="00E24C2E">
        <w:rPr>
          <w:color w:val="000000"/>
          <w:shd w:val="clear" w:color="auto" w:fill="FFFFFF"/>
          <w:lang w:eastAsia="zh-CN"/>
        </w:rPr>
        <w:t xml:space="preserve"> comportamento</w:t>
      </w:r>
      <w:r w:rsidR="009605CB">
        <w:rPr>
          <w:color w:val="000000"/>
          <w:shd w:val="clear" w:color="auto" w:fill="FFFFFF"/>
          <w:lang w:eastAsia="zh-CN"/>
        </w:rPr>
        <w:t xml:space="preserve"> d</w:t>
      </w:r>
      <w:r w:rsidR="00880096">
        <w:rPr>
          <w:color w:val="000000"/>
          <w:shd w:val="clear" w:color="auto" w:fill="FFFFFF"/>
          <w:lang w:eastAsia="zh-CN"/>
        </w:rPr>
        <w:t>esse</w:t>
      </w:r>
      <w:r w:rsidR="009605CB">
        <w:rPr>
          <w:color w:val="000000"/>
          <w:shd w:val="clear" w:color="auto" w:fill="FFFFFF"/>
          <w:lang w:eastAsia="zh-CN"/>
        </w:rPr>
        <w:t>s alunos para</w:t>
      </w:r>
      <w:r w:rsidR="00E24C2E">
        <w:rPr>
          <w:color w:val="000000"/>
          <w:shd w:val="clear" w:color="auto" w:fill="FFFFFF"/>
          <w:lang w:eastAsia="zh-CN"/>
        </w:rPr>
        <w:t xml:space="preserve"> </w:t>
      </w:r>
      <w:r w:rsidR="0081039F">
        <w:rPr>
          <w:color w:val="000000"/>
          <w:shd w:val="clear" w:color="auto" w:fill="FFFFFF"/>
          <w:lang w:eastAsia="zh-CN"/>
        </w:rPr>
        <w:t>o</w:t>
      </w:r>
      <w:r w:rsidR="009605CB">
        <w:rPr>
          <w:color w:val="000000"/>
          <w:shd w:val="clear" w:color="auto" w:fill="FFFFFF"/>
          <w:lang w:eastAsia="zh-CN"/>
        </w:rPr>
        <w:t>s</w:t>
      </w:r>
      <w:r w:rsidR="008857A8">
        <w:rPr>
          <w:color w:val="000000"/>
          <w:shd w:val="clear" w:color="auto" w:fill="FFFFFF"/>
          <w:lang w:eastAsia="zh-CN"/>
        </w:rPr>
        <w:t xml:space="preserve"> </w:t>
      </w:r>
      <w:r w:rsidR="001C08A2">
        <w:rPr>
          <w:color w:val="000000"/>
          <w:shd w:val="clear" w:color="auto" w:fill="FFFFFF"/>
          <w:lang w:eastAsia="zh-CN"/>
        </w:rPr>
        <w:t>demais alunos</w:t>
      </w:r>
      <w:r w:rsidR="00AF13C7">
        <w:rPr>
          <w:color w:val="000000"/>
          <w:shd w:val="clear" w:color="auto" w:fill="FFFFFF"/>
          <w:lang w:eastAsia="zh-CN"/>
        </w:rPr>
        <w:t xml:space="preserve">. </w:t>
      </w:r>
    </w:p>
    <w:p w:rsidR="0081039F" w:rsidRPr="003760CF" w:rsidRDefault="009C009E" w:rsidP="00010633">
      <w:pPr>
        <w:suppressAutoHyphens/>
        <w:spacing w:line="360" w:lineRule="auto"/>
        <w:contextualSpacing/>
        <w:jc w:val="both"/>
        <w:rPr>
          <w:shd w:val="clear" w:color="auto" w:fill="FFFFFF"/>
          <w:lang w:eastAsia="zh-CN"/>
        </w:rPr>
      </w:pPr>
      <w:r>
        <w:rPr>
          <w:color w:val="000000"/>
          <w:shd w:val="clear" w:color="auto" w:fill="FFFFFF"/>
          <w:lang w:eastAsia="zh-CN"/>
        </w:rPr>
        <w:tab/>
      </w:r>
      <w:r w:rsidR="00983C00">
        <w:rPr>
          <w:color w:val="000000"/>
          <w:shd w:val="clear" w:color="auto" w:fill="FFFFFF"/>
          <w:lang w:eastAsia="zh-CN"/>
        </w:rPr>
        <w:t>E</w:t>
      </w:r>
      <w:r>
        <w:rPr>
          <w:color w:val="000000"/>
          <w:shd w:val="clear" w:color="auto" w:fill="FFFFFF"/>
          <w:lang w:eastAsia="zh-CN"/>
        </w:rPr>
        <w:t xml:space="preserve">sses alunos </w:t>
      </w:r>
      <w:r w:rsidR="00983C00">
        <w:rPr>
          <w:color w:val="000000"/>
          <w:shd w:val="clear" w:color="auto" w:fill="FFFFFF"/>
          <w:lang w:eastAsia="zh-CN"/>
        </w:rPr>
        <w:t>veem a violência</w:t>
      </w:r>
      <w:r>
        <w:rPr>
          <w:color w:val="000000"/>
          <w:shd w:val="clear" w:color="auto" w:fill="FFFFFF"/>
          <w:lang w:eastAsia="zh-CN"/>
        </w:rPr>
        <w:t xml:space="preserve"> como algo normal,</w:t>
      </w:r>
      <w:r w:rsidR="00D70281">
        <w:rPr>
          <w:color w:val="000000"/>
          <w:shd w:val="clear" w:color="auto" w:fill="FFFFFF"/>
          <w:lang w:eastAsia="zh-CN"/>
        </w:rPr>
        <w:t xml:space="preserve"> </w:t>
      </w:r>
      <w:r w:rsidR="00983C00">
        <w:rPr>
          <w:color w:val="000000"/>
          <w:shd w:val="clear" w:color="auto" w:fill="FFFFFF"/>
          <w:lang w:eastAsia="zh-CN"/>
        </w:rPr>
        <w:t>portanto reproduzem</w:t>
      </w:r>
      <w:r w:rsidR="00983C00" w:rsidRPr="003E4E31">
        <w:rPr>
          <w:color w:val="000000"/>
          <w:shd w:val="clear" w:color="auto" w:fill="FFFFFF"/>
          <w:lang w:eastAsia="zh-CN"/>
        </w:rPr>
        <w:t xml:space="preserve"> </w:t>
      </w:r>
      <w:r w:rsidR="003E4E31">
        <w:rPr>
          <w:color w:val="000000"/>
          <w:shd w:val="clear" w:color="auto" w:fill="FFFFFF"/>
          <w:lang w:eastAsia="zh-CN"/>
        </w:rPr>
        <w:t>no espaço escolar</w:t>
      </w:r>
      <w:r w:rsidR="0081039F">
        <w:rPr>
          <w:color w:val="000000"/>
          <w:shd w:val="clear" w:color="auto" w:fill="FFFFFF"/>
          <w:lang w:eastAsia="zh-CN"/>
        </w:rPr>
        <w:t xml:space="preserve"> </w:t>
      </w:r>
      <w:r w:rsidR="00983C00">
        <w:rPr>
          <w:color w:val="000000"/>
          <w:shd w:val="clear" w:color="auto" w:fill="FFFFFF"/>
          <w:lang w:eastAsia="zh-CN"/>
        </w:rPr>
        <w:t>o</w:t>
      </w:r>
      <w:r w:rsidR="0081039F">
        <w:rPr>
          <w:color w:val="000000"/>
          <w:shd w:val="clear" w:color="auto" w:fill="FFFFFF"/>
          <w:lang w:eastAsia="zh-CN"/>
        </w:rPr>
        <w:t xml:space="preserve"> que vivenciam em suas casas. Como estão vivenciando o processo de socialização </w:t>
      </w:r>
      <w:r w:rsidR="003E4E31">
        <w:rPr>
          <w:color w:val="000000"/>
          <w:shd w:val="clear" w:color="auto" w:fill="FFFFFF"/>
          <w:lang w:eastAsia="zh-CN"/>
        </w:rPr>
        <w:t xml:space="preserve">nessa </w:t>
      </w:r>
      <w:r w:rsidR="0081039F">
        <w:rPr>
          <w:color w:val="000000"/>
          <w:shd w:val="clear" w:color="auto" w:fill="FFFFFF"/>
          <w:lang w:eastAsia="zh-CN"/>
        </w:rPr>
        <w:t xml:space="preserve">etapa da vida, a reprodução do comportamento agressivo faz com que a violência se torne um ciclo vicioso, uma vez que </w:t>
      </w:r>
      <w:r w:rsidR="00983C00">
        <w:rPr>
          <w:color w:val="000000"/>
          <w:shd w:val="clear" w:color="auto" w:fill="FFFFFF"/>
          <w:lang w:eastAsia="zh-CN"/>
        </w:rPr>
        <w:t xml:space="preserve">ela </w:t>
      </w:r>
      <w:r w:rsidR="0081039F">
        <w:rPr>
          <w:color w:val="000000"/>
          <w:shd w:val="clear" w:color="auto" w:fill="FFFFFF"/>
          <w:lang w:eastAsia="zh-CN"/>
        </w:rPr>
        <w:t xml:space="preserve">é tida como um processo natural para as crianças que presenciam </w:t>
      </w:r>
      <w:r w:rsidR="003E4E31">
        <w:rPr>
          <w:color w:val="000000"/>
          <w:shd w:val="clear" w:color="auto" w:fill="FFFFFF"/>
          <w:lang w:eastAsia="zh-CN"/>
        </w:rPr>
        <w:t xml:space="preserve">esses </w:t>
      </w:r>
      <w:r w:rsidR="0081039F">
        <w:rPr>
          <w:color w:val="000000"/>
          <w:shd w:val="clear" w:color="auto" w:fill="FFFFFF"/>
          <w:lang w:eastAsia="zh-CN"/>
        </w:rPr>
        <w:t>atos em seu cotidiano. Nes</w:t>
      </w:r>
      <w:r w:rsidR="00983C00">
        <w:rPr>
          <w:color w:val="000000"/>
          <w:shd w:val="clear" w:color="auto" w:fill="FFFFFF"/>
          <w:lang w:eastAsia="zh-CN"/>
        </w:rPr>
        <w:t>s</w:t>
      </w:r>
      <w:r w:rsidR="0081039F">
        <w:rPr>
          <w:color w:val="000000"/>
          <w:shd w:val="clear" w:color="auto" w:fill="FFFFFF"/>
          <w:lang w:eastAsia="zh-CN"/>
        </w:rPr>
        <w:t xml:space="preserve">e contexto, os dados encontrados corroboram os </w:t>
      </w:r>
      <w:r w:rsidR="0081039F" w:rsidRPr="003760CF">
        <w:rPr>
          <w:shd w:val="clear" w:color="auto" w:fill="FFFFFF"/>
          <w:lang w:eastAsia="zh-CN"/>
        </w:rPr>
        <w:t>de Cardia (2007), que mostrou</w:t>
      </w:r>
      <w:r w:rsidR="0081039F">
        <w:rPr>
          <w:color w:val="000000"/>
          <w:shd w:val="clear" w:color="auto" w:fill="FFFFFF"/>
          <w:lang w:eastAsia="zh-CN"/>
        </w:rPr>
        <w:t xml:space="preserve"> que crianças que testemunham a violência dentro de casa ou são agredidas pelos pais tendem a ser agressivas e a ter comportamento antissocial fora de</w:t>
      </w:r>
      <w:r w:rsidR="00CA3333">
        <w:rPr>
          <w:color w:val="000000"/>
          <w:shd w:val="clear" w:color="auto" w:fill="FFFFFF"/>
          <w:lang w:eastAsia="zh-CN"/>
        </w:rPr>
        <w:t xml:space="preserve"> casa, principalmente na escola.</w:t>
      </w:r>
    </w:p>
    <w:p w:rsidR="0081039F" w:rsidRDefault="00D47830" w:rsidP="00425BCA">
      <w:pPr>
        <w:suppressAutoHyphens/>
        <w:spacing w:line="360" w:lineRule="auto"/>
        <w:contextualSpacing/>
        <w:jc w:val="both"/>
        <w:rPr>
          <w:color w:val="000000"/>
          <w:shd w:val="clear" w:color="auto" w:fill="FFFFFF"/>
          <w:lang w:eastAsia="zh-CN"/>
        </w:rPr>
      </w:pPr>
      <w:r>
        <w:rPr>
          <w:color w:val="000000"/>
          <w:shd w:val="clear" w:color="auto" w:fill="FFFFFF"/>
          <w:lang w:eastAsia="zh-CN"/>
        </w:rPr>
        <w:tab/>
      </w:r>
      <w:r w:rsidR="0081039F">
        <w:rPr>
          <w:color w:val="000000"/>
          <w:shd w:val="clear" w:color="auto" w:fill="FFFFFF"/>
          <w:lang w:eastAsia="zh-CN"/>
        </w:rPr>
        <w:t>Em outras palavras, quando o ambiente familiar é marcado pela violência, onde os pais são agressivos entre si, ou mesmo com os filhos, há a predisposição para transformar a violência em algo natural, em que o apanhar passa a não simbolizar desamor, mas, sim, uma forma natural de agir, um process</w:t>
      </w:r>
      <w:r w:rsidR="0081039F" w:rsidRPr="00CA3333">
        <w:rPr>
          <w:shd w:val="clear" w:color="auto" w:fill="FFFFFF"/>
          <w:lang w:eastAsia="zh-CN"/>
        </w:rPr>
        <w:t xml:space="preserve">o de aprendizagem desenvolvido na infância. Além disso, </w:t>
      </w:r>
      <w:r w:rsidR="003E4E31" w:rsidRPr="00CA3333">
        <w:rPr>
          <w:shd w:val="clear" w:color="auto" w:fill="FFFFFF"/>
          <w:lang w:eastAsia="zh-CN"/>
        </w:rPr>
        <w:t>s</w:t>
      </w:r>
      <w:r w:rsidR="0081039F" w:rsidRPr="00CA3333">
        <w:rPr>
          <w:shd w:val="clear" w:color="auto" w:fill="FFFFFF"/>
          <w:lang w:eastAsia="zh-CN"/>
        </w:rPr>
        <w:t xml:space="preserve">egundo </w:t>
      </w:r>
      <w:r w:rsidR="0081039F" w:rsidRPr="00A92177">
        <w:rPr>
          <w:shd w:val="clear" w:color="auto" w:fill="FFFFFF"/>
          <w:lang w:eastAsia="zh-CN"/>
        </w:rPr>
        <w:t xml:space="preserve">Cardoso (2000), sofrer </w:t>
      </w:r>
      <w:r w:rsidR="0081039F" w:rsidRPr="003760CF">
        <w:rPr>
          <w:shd w:val="clear" w:color="auto" w:fill="FFFFFF"/>
          <w:lang w:eastAsia="zh-CN"/>
        </w:rPr>
        <w:t>violência</w:t>
      </w:r>
      <w:r w:rsidR="0081039F">
        <w:rPr>
          <w:color w:val="000000"/>
          <w:shd w:val="clear" w:color="auto" w:fill="FFFFFF"/>
          <w:lang w:eastAsia="zh-CN"/>
        </w:rPr>
        <w:t xml:space="preserve"> na infância faz com que as pessoas se tornem inseguras na vida adulta, com baixa autoestima e ausência de senso crítico sobre o que seja a violência, o que poderá repercutir na sua reação quando se deparar com a violência.</w:t>
      </w:r>
      <w:r w:rsidR="008857A8">
        <w:rPr>
          <w:color w:val="000000"/>
          <w:shd w:val="clear" w:color="auto" w:fill="FFFFFF"/>
          <w:lang w:eastAsia="zh-CN"/>
        </w:rPr>
        <w:t xml:space="preserve"> </w:t>
      </w:r>
    </w:p>
    <w:p w:rsidR="00033567" w:rsidRDefault="00C112D0" w:rsidP="00425BCA">
      <w:pPr>
        <w:suppressAutoHyphens/>
        <w:spacing w:line="360" w:lineRule="auto"/>
        <w:contextualSpacing/>
        <w:jc w:val="both"/>
        <w:rPr>
          <w:color w:val="000000"/>
          <w:shd w:val="clear" w:color="auto" w:fill="FFFFFF"/>
          <w:lang w:eastAsia="zh-CN"/>
        </w:rPr>
      </w:pPr>
      <w:r>
        <w:rPr>
          <w:color w:val="000000"/>
          <w:shd w:val="clear" w:color="auto" w:fill="FFFFFF"/>
          <w:lang w:eastAsia="zh-CN"/>
        </w:rPr>
        <w:lastRenderedPageBreak/>
        <w:tab/>
      </w:r>
      <w:r w:rsidR="00033567">
        <w:rPr>
          <w:color w:val="000000"/>
          <w:shd w:val="clear" w:color="auto" w:fill="FFFFFF"/>
          <w:lang w:eastAsia="zh-CN"/>
        </w:rPr>
        <w:t>Sobre as formas de violência</w:t>
      </w:r>
      <w:r w:rsidR="00BB64BC">
        <w:rPr>
          <w:color w:val="000000"/>
          <w:shd w:val="clear" w:color="auto" w:fill="FFFFFF"/>
          <w:lang w:eastAsia="zh-CN"/>
        </w:rPr>
        <w:t>s</w:t>
      </w:r>
      <w:r w:rsidR="00033567">
        <w:rPr>
          <w:color w:val="000000"/>
          <w:shd w:val="clear" w:color="auto" w:fill="FFFFFF"/>
          <w:lang w:eastAsia="zh-CN"/>
        </w:rPr>
        <w:t xml:space="preserve"> testemunhada</w:t>
      </w:r>
      <w:r w:rsidR="00BB64BC">
        <w:rPr>
          <w:color w:val="000000"/>
          <w:shd w:val="clear" w:color="auto" w:fill="FFFFFF"/>
          <w:lang w:eastAsia="zh-CN"/>
        </w:rPr>
        <w:t>s</w:t>
      </w:r>
      <w:r w:rsidR="00033567">
        <w:rPr>
          <w:color w:val="000000"/>
          <w:shd w:val="clear" w:color="auto" w:fill="FFFFFF"/>
          <w:lang w:eastAsia="zh-CN"/>
        </w:rPr>
        <w:t xml:space="preserve"> pelos alunos das escolas, as entrevistadas indicaram </w:t>
      </w:r>
      <w:r w:rsidR="00BB64BC">
        <w:rPr>
          <w:color w:val="000000"/>
          <w:shd w:val="clear" w:color="auto" w:fill="FFFFFF"/>
          <w:lang w:eastAsia="zh-CN"/>
        </w:rPr>
        <w:t xml:space="preserve">em primeiro lugar </w:t>
      </w:r>
      <w:r w:rsidR="00033567">
        <w:rPr>
          <w:color w:val="000000"/>
          <w:shd w:val="clear" w:color="auto" w:fill="FFFFFF"/>
          <w:lang w:eastAsia="zh-CN"/>
        </w:rPr>
        <w:t>a verbal</w:t>
      </w:r>
      <w:r w:rsidR="00965116">
        <w:rPr>
          <w:color w:val="000000"/>
          <w:shd w:val="clear" w:color="auto" w:fill="FFFFFF"/>
          <w:lang w:eastAsia="zh-CN"/>
        </w:rPr>
        <w:t xml:space="preserve"> (16 relatos)</w:t>
      </w:r>
      <w:r w:rsidR="00033567">
        <w:rPr>
          <w:color w:val="000000"/>
          <w:shd w:val="clear" w:color="auto" w:fill="FFFFFF"/>
          <w:lang w:eastAsia="zh-CN"/>
        </w:rPr>
        <w:t xml:space="preserve">, </w:t>
      </w:r>
      <w:r w:rsidR="00BB64BC">
        <w:rPr>
          <w:color w:val="000000"/>
          <w:shd w:val="clear" w:color="auto" w:fill="FFFFFF"/>
          <w:lang w:eastAsia="zh-CN"/>
        </w:rPr>
        <w:t xml:space="preserve">em segundo lugar a </w:t>
      </w:r>
      <w:r w:rsidR="00033567">
        <w:rPr>
          <w:color w:val="000000"/>
          <w:shd w:val="clear" w:color="auto" w:fill="FFFFFF"/>
          <w:lang w:eastAsia="zh-CN"/>
        </w:rPr>
        <w:t>física</w:t>
      </w:r>
      <w:r w:rsidR="00965116">
        <w:rPr>
          <w:color w:val="000000"/>
          <w:shd w:val="clear" w:color="auto" w:fill="FFFFFF"/>
          <w:lang w:eastAsia="zh-CN"/>
        </w:rPr>
        <w:t xml:space="preserve"> (13 relatos)</w:t>
      </w:r>
      <w:r w:rsidR="00033567">
        <w:rPr>
          <w:color w:val="000000"/>
          <w:shd w:val="clear" w:color="auto" w:fill="FFFFFF"/>
          <w:lang w:eastAsia="zh-CN"/>
        </w:rPr>
        <w:t>,</w:t>
      </w:r>
      <w:r w:rsidR="00BB64BC">
        <w:rPr>
          <w:color w:val="000000"/>
          <w:shd w:val="clear" w:color="auto" w:fill="FFFFFF"/>
          <w:lang w:eastAsia="zh-CN"/>
        </w:rPr>
        <w:t xml:space="preserve"> em terceiro lugar a</w:t>
      </w:r>
      <w:r w:rsidR="00033567">
        <w:rPr>
          <w:color w:val="000000"/>
          <w:shd w:val="clear" w:color="auto" w:fill="FFFFFF"/>
          <w:lang w:eastAsia="zh-CN"/>
        </w:rPr>
        <w:t xml:space="preserve"> </w:t>
      </w:r>
      <w:r w:rsidR="00965116">
        <w:rPr>
          <w:color w:val="000000"/>
          <w:shd w:val="clear" w:color="auto" w:fill="FFFFFF"/>
          <w:lang w:eastAsia="zh-CN"/>
        </w:rPr>
        <w:t>negligência (10 relatos)</w:t>
      </w:r>
      <w:r w:rsidR="00033567">
        <w:rPr>
          <w:color w:val="000000"/>
          <w:shd w:val="clear" w:color="auto" w:fill="FFFFFF"/>
          <w:lang w:eastAsia="zh-CN"/>
        </w:rPr>
        <w:t xml:space="preserve"> e</w:t>
      </w:r>
      <w:r w:rsidR="00BB64BC">
        <w:rPr>
          <w:color w:val="000000"/>
          <w:shd w:val="clear" w:color="auto" w:fill="FFFFFF"/>
          <w:lang w:eastAsia="zh-CN"/>
        </w:rPr>
        <w:t xml:space="preserve"> em último lugar</w:t>
      </w:r>
      <w:r w:rsidR="00033567">
        <w:rPr>
          <w:color w:val="000000"/>
          <w:shd w:val="clear" w:color="auto" w:fill="FFFFFF"/>
          <w:lang w:eastAsia="zh-CN"/>
        </w:rPr>
        <w:t xml:space="preserve"> a </w:t>
      </w:r>
      <w:r w:rsidR="00965116">
        <w:rPr>
          <w:color w:val="000000"/>
          <w:shd w:val="clear" w:color="auto" w:fill="FFFFFF"/>
          <w:lang w:eastAsia="zh-CN"/>
        </w:rPr>
        <w:t>sexual (9 relatos)</w:t>
      </w:r>
      <w:r w:rsidR="00033567">
        <w:rPr>
          <w:color w:val="000000"/>
          <w:shd w:val="clear" w:color="auto" w:fill="FFFFFF"/>
          <w:lang w:eastAsia="zh-CN"/>
        </w:rPr>
        <w:t>.</w:t>
      </w:r>
      <w:r>
        <w:rPr>
          <w:color w:val="000000"/>
          <w:shd w:val="clear" w:color="auto" w:fill="FFFFFF"/>
          <w:lang w:eastAsia="zh-CN"/>
        </w:rPr>
        <w:t xml:space="preserve"> </w:t>
      </w:r>
      <w:r w:rsidR="00341555">
        <w:rPr>
          <w:color w:val="000000"/>
          <w:shd w:val="clear" w:color="auto" w:fill="FFFFFF"/>
          <w:lang w:eastAsia="zh-CN"/>
        </w:rPr>
        <w:t xml:space="preserve">A fala seguinte retrata os tipos de violências </w:t>
      </w:r>
      <w:r w:rsidR="00960B27">
        <w:rPr>
          <w:color w:val="000000"/>
          <w:shd w:val="clear" w:color="auto" w:fill="FFFFFF"/>
          <w:lang w:eastAsia="zh-CN"/>
        </w:rPr>
        <w:t>que alunos presenciam em suas casas:</w:t>
      </w:r>
      <w:r w:rsidR="00341555">
        <w:rPr>
          <w:color w:val="000000"/>
          <w:shd w:val="clear" w:color="auto" w:fill="FFFFFF"/>
          <w:lang w:eastAsia="zh-CN"/>
        </w:rPr>
        <w:t xml:space="preserve"> </w:t>
      </w:r>
    </w:p>
    <w:p w:rsidR="005F54EA" w:rsidRPr="00425BCA" w:rsidRDefault="005F54EA" w:rsidP="00425BCA">
      <w:pPr>
        <w:suppressAutoHyphens/>
        <w:ind w:firstLine="567"/>
        <w:contextualSpacing/>
        <w:jc w:val="both"/>
        <w:rPr>
          <w:color w:val="000000"/>
          <w:sz w:val="16"/>
          <w:shd w:val="clear" w:color="auto" w:fill="FFFFFF"/>
          <w:lang w:eastAsia="zh-CN"/>
        </w:rPr>
      </w:pPr>
    </w:p>
    <w:p w:rsidR="00960B27" w:rsidRPr="00E71BEF" w:rsidRDefault="00C23DEE" w:rsidP="00425BCA">
      <w:pPr>
        <w:suppressAutoHyphens/>
        <w:ind w:left="2268"/>
        <w:contextualSpacing/>
        <w:jc w:val="both"/>
        <w:rPr>
          <w:sz w:val="20"/>
          <w:szCs w:val="20"/>
          <w:shd w:val="clear" w:color="auto" w:fill="FFFFFF"/>
          <w:lang w:eastAsia="zh-CN"/>
        </w:rPr>
      </w:pPr>
      <w:r w:rsidRPr="00E71BEF">
        <w:rPr>
          <w:sz w:val="20"/>
          <w:szCs w:val="20"/>
          <w:shd w:val="clear" w:color="auto" w:fill="FFFFFF"/>
          <w:lang w:eastAsia="zh-CN"/>
        </w:rPr>
        <w:t>(...) a</w:t>
      </w:r>
      <w:r w:rsidR="00960B27" w:rsidRPr="00E71BEF">
        <w:rPr>
          <w:sz w:val="20"/>
          <w:szCs w:val="20"/>
          <w:shd w:val="clear" w:color="auto" w:fill="FFFFFF"/>
          <w:lang w:eastAsia="zh-CN"/>
        </w:rPr>
        <w:t>credito que seja a verbal, pois os alunos conversam gritando e falando palavrões e ameaçando os colegas e até mesmo a</w:t>
      </w:r>
      <w:r w:rsidR="00E0185F" w:rsidRPr="00E71BEF">
        <w:rPr>
          <w:sz w:val="20"/>
          <w:szCs w:val="20"/>
          <w:shd w:val="clear" w:color="auto" w:fill="FFFFFF"/>
          <w:lang w:eastAsia="zh-CN"/>
        </w:rPr>
        <w:t xml:space="preserve"> </w:t>
      </w:r>
      <w:r w:rsidR="00960B27" w:rsidRPr="00E71BEF">
        <w:rPr>
          <w:sz w:val="20"/>
          <w:szCs w:val="20"/>
          <w:shd w:val="clear" w:color="auto" w:fill="FFFFFF"/>
          <w:lang w:eastAsia="zh-CN"/>
        </w:rPr>
        <w:t>gente</w:t>
      </w:r>
      <w:r w:rsidR="009605CB" w:rsidRPr="00E71BEF">
        <w:rPr>
          <w:sz w:val="20"/>
          <w:szCs w:val="20"/>
          <w:shd w:val="clear" w:color="auto" w:fill="FFFFFF"/>
          <w:lang w:eastAsia="zh-CN"/>
        </w:rPr>
        <w:t>;</w:t>
      </w:r>
      <w:r w:rsidR="00960B27" w:rsidRPr="00E71BEF">
        <w:rPr>
          <w:sz w:val="20"/>
          <w:szCs w:val="20"/>
          <w:shd w:val="clear" w:color="auto" w:fill="FFFFFF"/>
          <w:lang w:eastAsia="zh-CN"/>
        </w:rPr>
        <w:t xml:space="preserve"> a física, pois os alunos batem nos colegas com muita frequência</w:t>
      </w:r>
      <w:r w:rsidR="003E4E31" w:rsidRPr="00E71BEF">
        <w:rPr>
          <w:sz w:val="20"/>
          <w:szCs w:val="20"/>
          <w:shd w:val="clear" w:color="auto" w:fill="FFFFFF"/>
          <w:lang w:eastAsia="zh-CN"/>
        </w:rPr>
        <w:t>.</w:t>
      </w:r>
      <w:r w:rsidR="00960B27" w:rsidRPr="00E71BEF">
        <w:rPr>
          <w:sz w:val="20"/>
          <w:szCs w:val="20"/>
          <w:shd w:val="clear" w:color="auto" w:fill="FFFFFF"/>
          <w:lang w:eastAsia="zh-CN"/>
        </w:rPr>
        <w:t xml:space="preserve"> </w:t>
      </w:r>
      <w:r w:rsidR="009605CB" w:rsidRPr="00E71BEF">
        <w:rPr>
          <w:sz w:val="20"/>
          <w:szCs w:val="20"/>
          <w:shd w:val="clear" w:color="auto" w:fill="FFFFFF"/>
          <w:lang w:eastAsia="zh-CN"/>
        </w:rPr>
        <w:t>T</w:t>
      </w:r>
      <w:r w:rsidR="00960B27" w:rsidRPr="00E71BEF">
        <w:rPr>
          <w:sz w:val="20"/>
          <w:szCs w:val="20"/>
          <w:shd w:val="clear" w:color="auto" w:fill="FFFFFF"/>
          <w:lang w:eastAsia="zh-CN"/>
        </w:rPr>
        <w:t>emos que estar sempre vigiando para evitar as agressões</w:t>
      </w:r>
      <w:r w:rsidR="00D044B9" w:rsidRPr="00E71BEF">
        <w:rPr>
          <w:sz w:val="20"/>
          <w:szCs w:val="20"/>
          <w:shd w:val="clear" w:color="auto" w:fill="FFFFFF"/>
          <w:lang w:eastAsia="zh-CN"/>
        </w:rPr>
        <w:t xml:space="preserve"> mais graves</w:t>
      </w:r>
      <w:r w:rsidR="009605CB" w:rsidRPr="00E71BEF">
        <w:rPr>
          <w:sz w:val="20"/>
          <w:szCs w:val="20"/>
          <w:shd w:val="clear" w:color="auto" w:fill="FFFFFF"/>
          <w:lang w:eastAsia="zh-CN"/>
        </w:rPr>
        <w:t>.</w:t>
      </w:r>
      <w:r w:rsidR="00960B27" w:rsidRPr="00E71BEF">
        <w:rPr>
          <w:sz w:val="20"/>
          <w:szCs w:val="20"/>
          <w:shd w:val="clear" w:color="auto" w:fill="FFFFFF"/>
          <w:lang w:eastAsia="zh-CN"/>
        </w:rPr>
        <w:t xml:space="preserve"> </w:t>
      </w:r>
      <w:r w:rsidR="009605CB" w:rsidRPr="00E71BEF">
        <w:rPr>
          <w:sz w:val="20"/>
          <w:szCs w:val="20"/>
          <w:shd w:val="clear" w:color="auto" w:fill="FFFFFF"/>
          <w:lang w:eastAsia="zh-CN"/>
        </w:rPr>
        <w:t>A</w:t>
      </w:r>
      <w:r w:rsidR="00960B27" w:rsidRPr="00E71BEF">
        <w:rPr>
          <w:sz w:val="20"/>
          <w:szCs w:val="20"/>
          <w:shd w:val="clear" w:color="auto" w:fill="FFFFFF"/>
          <w:lang w:eastAsia="zh-CN"/>
        </w:rPr>
        <w:t xml:space="preserve"> sexual temos mais dificuldade de identificar, mas acredito que aqueles que </w:t>
      </w:r>
      <w:r w:rsidR="003E4E31" w:rsidRPr="00E71BEF">
        <w:rPr>
          <w:sz w:val="20"/>
          <w:szCs w:val="20"/>
          <w:shd w:val="clear" w:color="auto" w:fill="FFFFFF"/>
          <w:lang w:eastAsia="zh-CN"/>
        </w:rPr>
        <w:t xml:space="preserve">têm </w:t>
      </w:r>
      <w:r w:rsidR="00960B27" w:rsidRPr="00E71BEF">
        <w:rPr>
          <w:sz w:val="20"/>
          <w:szCs w:val="20"/>
          <w:shd w:val="clear" w:color="auto" w:fill="FFFFFF"/>
          <w:lang w:eastAsia="zh-CN"/>
        </w:rPr>
        <w:t xml:space="preserve">a sexualidade aflorada </w:t>
      </w:r>
      <w:r w:rsidR="009605CB" w:rsidRPr="00E71BEF">
        <w:rPr>
          <w:sz w:val="20"/>
          <w:szCs w:val="20"/>
          <w:shd w:val="clear" w:color="auto" w:fill="FFFFFF"/>
          <w:lang w:eastAsia="zh-CN"/>
        </w:rPr>
        <w:t>é</w:t>
      </w:r>
      <w:r w:rsidR="00960B27" w:rsidRPr="00E71BEF">
        <w:rPr>
          <w:sz w:val="20"/>
          <w:szCs w:val="20"/>
          <w:shd w:val="clear" w:color="auto" w:fill="FFFFFF"/>
          <w:lang w:eastAsia="zh-CN"/>
        </w:rPr>
        <w:t xml:space="preserve"> porque presenciam atos obscenos dos pais e a negligência, pois eles</w:t>
      </w:r>
      <w:r w:rsidR="00D044B9" w:rsidRPr="00E71BEF">
        <w:rPr>
          <w:sz w:val="20"/>
          <w:szCs w:val="20"/>
          <w:shd w:val="clear" w:color="auto" w:fill="FFFFFF"/>
          <w:lang w:eastAsia="zh-CN"/>
        </w:rPr>
        <w:t xml:space="preserve"> não</w:t>
      </w:r>
      <w:r w:rsidR="00960B27" w:rsidRPr="00E71BEF">
        <w:rPr>
          <w:sz w:val="20"/>
          <w:szCs w:val="20"/>
          <w:shd w:val="clear" w:color="auto" w:fill="FFFFFF"/>
          <w:lang w:eastAsia="zh-CN"/>
        </w:rPr>
        <w:t xml:space="preserve"> t</w:t>
      </w:r>
      <w:r w:rsidR="009605CB" w:rsidRPr="00E71BEF">
        <w:rPr>
          <w:sz w:val="20"/>
          <w:szCs w:val="20"/>
          <w:shd w:val="clear" w:color="auto" w:fill="FFFFFF"/>
          <w:lang w:eastAsia="zh-CN"/>
        </w:rPr>
        <w:t>ê</w:t>
      </w:r>
      <w:r w:rsidR="00960B27" w:rsidRPr="00E71BEF">
        <w:rPr>
          <w:sz w:val="20"/>
          <w:szCs w:val="20"/>
          <w:shd w:val="clear" w:color="auto" w:fill="FFFFFF"/>
          <w:lang w:eastAsia="zh-CN"/>
        </w:rPr>
        <w:t xml:space="preserve">m compromisso com suas atividades, como os pais não </w:t>
      </w:r>
      <w:r w:rsidR="003E4E31" w:rsidRPr="00E71BEF">
        <w:rPr>
          <w:sz w:val="20"/>
          <w:szCs w:val="20"/>
          <w:shd w:val="clear" w:color="auto" w:fill="FFFFFF"/>
          <w:lang w:eastAsia="zh-CN"/>
        </w:rPr>
        <w:t xml:space="preserve">têm </w:t>
      </w:r>
      <w:r w:rsidR="00960B27" w:rsidRPr="00E71BEF">
        <w:rPr>
          <w:sz w:val="20"/>
          <w:szCs w:val="20"/>
          <w:shd w:val="clear" w:color="auto" w:fill="FFFFFF"/>
          <w:lang w:eastAsia="zh-CN"/>
        </w:rPr>
        <w:t xml:space="preserve">com </w:t>
      </w:r>
      <w:r w:rsidR="0055181F" w:rsidRPr="00E71BEF">
        <w:rPr>
          <w:sz w:val="20"/>
          <w:szCs w:val="20"/>
          <w:shd w:val="clear" w:color="auto" w:fill="FFFFFF"/>
          <w:lang w:eastAsia="zh-CN"/>
        </w:rPr>
        <w:t xml:space="preserve">a </w:t>
      </w:r>
      <w:r w:rsidR="00960B27" w:rsidRPr="00E71BEF">
        <w:rPr>
          <w:sz w:val="20"/>
          <w:szCs w:val="20"/>
          <w:shd w:val="clear" w:color="auto" w:fill="FFFFFF"/>
          <w:lang w:eastAsia="zh-CN"/>
        </w:rPr>
        <w:t xml:space="preserve">educação dos seus filhos (P8). </w:t>
      </w:r>
    </w:p>
    <w:p w:rsidR="00884724" w:rsidRPr="00884724" w:rsidRDefault="00884724" w:rsidP="00425BCA">
      <w:pPr>
        <w:suppressAutoHyphens/>
        <w:spacing w:line="360" w:lineRule="auto"/>
        <w:ind w:left="2268" w:firstLine="567"/>
        <w:contextualSpacing/>
        <w:jc w:val="both"/>
        <w:rPr>
          <w:shd w:val="clear" w:color="auto" w:fill="FFFFFF"/>
          <w:lang w:eastAsia="zh-CN"/>
        </w:rPr>
      </w:pPr>
    </w:p>
    <w:p w:rsidR="0019234C" w:rsidRDefault="00B4506F" w:rsidP="00425BCA">
      <w:pPr>
        <w:suppressAutoHyphens/>
        <w:spacing w:line="360" w:lineRule="auto"/>
        <w:contextualSpacing/>
        <w:jc w:val="both"/>
        <w:rPr>
          <w:shd w:val="clear" w:color="auto" w:fill="FFFFFF"/>
          <w:lang w:eastAsia="zh-CN"/>
        </w:rPr>
      </w:pPr>
      <w:r>
        <w:rPr>
          <w:shd w:val="clear" w:color="auto" w:fill="FFFFFF"/>
          <w:lang w:eastAsia="zh-CN"/>
        </w:rPr>
        <w:tab/>
      </w:r>
      <w:r w:rsidR="00B1621F" w:rsidRPr="00884724">
        <w:rPr>
          <w:shd w:val="clear" w:color="auto" w:fill="FFFFFF"/>
          <w:lang w:eastAsia="zh-CN"/>
        </w:rPr>
        <w:t>A</w:t>
      </w:r>
      <w:r w:rsidR="00965116" w:rsidRPr="00884724">
        <w:rPr>
          <w:shd w:val="clear" w:color="auto" w:fill="FFFFFF"/>
          <w:lang w:eastAsia="zh-CN"/>
        </w:rPr>
        <w:t xml:space="preserve"> violência</w:t>
      </w:r>
      <w:r w:rsidR="001D68DB" w:rsidRPr="00884724">
        <w:rPr>
          <w:shd w:val="clear" w:color="auto" w:fill="FFFFFF"/>
          <w:lang w:eastAsia="zh-CN"/>
        </w:rPr>
        <w:t xml:space="preserve"> física </w:t>
      </w:r>
      <w:r w:rsidR="007F24EF" w:rsidRPr="00884724">
        <w:rPr>
          <w:shd w:val="clear" w:color="auto" w:fill="FFFFFF"/>
          <w:lang w:eastAsia="zh-CN"/>
        </w:rPr>
        <w:t xml:space="preserve">e verbal </w:t>
      </w:r>
      <w:r w:rsidR="001D68DB" w:rsidRPr="00884724">
        <w:rPr>
          <w:shd w:val="clear" w:color="auto" w:fill="FFFFFF"/>
          <w:lang w:eastAsia="zh-CN"/>
        </w:rPr>
        <w:t>fo</w:t>
      </w:r>
      <w:r w:rsidR="007F24EF" w:rsidRPr="00884724">
        <w:rPr>
          <w:shd w:val="clear" w:color="auto" w:fill="FFFFFF"/>
          <w:lang w:eastAsia="zh-CN"/>
        </w:rPr>
        <w:t>ram</w:t>
      </w:r>
      <w:r w:rsidR="001D68DB" w:rsidRPr="00884724">
        <w:rPr>
          <w:shd w:val="clear" w:color="auto" w:fill="FFFFFF"/>
          <w:lang w:eastAsia="zh-CN"/>
        </w:rPr>
        <w:t xml:space="preserve"> </w:t>
      </w:r>
      <w:r w:rsidR="00FE1D39" w:rsidRPr="00884724">
        <w:rPr>
          <w:shd w:val="clear" w:color="auto" w:fill="FFFFFF"/>
          <w:lang w:eastAsia="zh-CN"/>
        </w:rPr>
        <w:t>a</w:t>
      </w:r>
      <w:r w:rsidR="007F24EF" w:rsidRPr="00884724">
        <w:rPr>
          <w:shd w:val="clear" w:color="auto" w:fill="FFFFFF"/>
          <w:lang w:eastAsia="zh-CN"/>
        </w:rPr>
        <w:t>s</w:t>
      </w:r>
      <w:r w:rsidR="00FE1D39" w:rsidRPr="00884724">
        <w:rPr>
          <w:shd w:val="clear" w:color="auto" w:fill="FFFFFF"/>
          <w:lang w:eastAsia="zh-CN"/>
        </w:rPr>
        <w:t xml:space="preserve"> mais citada</w:t>
      </w:r>
      <w:r w:rsidR="007F24EF" w:rsidRPr="00884724">
        <w:rPr>
          <w:shd w:val="clear" w:color="auto" w:fill="FFFFFF"/>
          <w:lang w:eastAsia="zh-CN"/>
        </w:rPr>
        <w:t>s</w:t>
      </w:r>
      <w:r w:rsidR="001D68DB" w:rsidRPr="00884724">
        <w:rPr>
          <w:shd w:val="clear" w:color="auto" w:fill="FFFFFF"/>
          <w:lang w:eastAsia="zh-CN"/>
        </w:rPr>
        <w:t xml:space="preserve"> pelas entrevistadas, </w:t>
      </w:r>
      <w:r w:rsidR="007F24EF" w:rsidRPr="00884724">
        <w:rPr>
          <w:shd w:val="clear" w:color="auto" w:fill="FFFFFF"/>
          <w:lang w:eastAsia="zh-CN"/>
        </w:rPr>
        <w:t>tendo em vista que</w:t>
      </w:r>
      <w:r w:rsidR="008857A8">
        <w:rPr>
          <w:shd w:val="clear" w:color="auto" w:fill="FFFFFF"/>
          <w:lang w:eastAsia="zh-CN"/>
        </w:rPr>
        <w:t xml:space="preserve"> </w:t>
      </w:r>
      <w:r w:rsidR="007F24EF" w:rsidRPr="00884724">
        <w:rPr>
          <w:shd w:val="clear" w:color="auto" w:fill="FFFFFF"/>
          <w:lang w:eastAsia="zh-CN"/>
        </w:rPr>
        <w:t xml:space="preserve">suas exteriorizações </w:t>
      </w:r>
      <w:r w:rsidR="009605CB">
        <w:rPr>
          <w:shd w:val="clear" w:color="auto" w:fill="FFFFFF"/>
          <w:lang w:eastAsia="zh-CN"/>
        </w:rPr>
        <w:t>são</w:t>
      </w:r>
      <w:r w:rsidR="007F24EF" w:rsidRPr="00884724">
        <w:rPr>
          <w:shd w:val="clear" w:color="auto" w:fill="FFFFFF"/>
          <w:lang w:eastAsia="zh-CN"/>
        </w:rPr>
        <w:t xml:space="preserve"> mais </w:t>
      </w:r>
      <w:r w:rsidR="00B1621F" w:rsidRPr="00884724">
        <w:rPr>
          <w:shd w:val="clear" w:color="auto" w:fill="FFFFFF"/>
          <w:lang w:eastAsia="zh-CN"/>
        </w:rPr>
        <w:t>evidentes</w:t>
      </w:r>
      <w:r w:rsidR="007F24EF" w:rsidRPr="00884724">
        <w:rPr>
          <w:shd w:val="clear" w:color="auto" w:fill="FFFFFF"/>
          <w:lang w:eastAsia="zh-CN"/>
        </w:rPr>
        <w:t xml:space="preserve">, </w:t>
      </w:r>
      <w:r w:rsidR="001D68DB" w:rsidRPr="00884724">
        <w:rPr>
          <w:shd w:val="clear" w:color="auto" w:fill="FFFFFF"/>
          <w:lang w:eastAsia="zh-CN"/>
        </w:rPr>
        <w:t xml:space="preserve">pois </w:t>
      </w:r>
      <w:r w:rsidR="007F24EF" w:rsidRPr="00884724">
        <w:rPr>
          <w:shd w:val="clear" w:color="auto" w:fill="FFFFFF"/>
          <w:lang w:eastAsia="zh-CN"/>
        </w:rPr>
        <w:t xml:space="preserve">os alunos passam </w:t>
      </w:r>
      <w:r w:rsidR="00965116" w:rsidRPr="00884724">
        <w:rPr>
          <w:shd w:val="clear" w:color="auto" w:fill="FFFFFF"/>
          <w:lang w:eastAsia="zh-CN"/>
        </w:rPr>
        <w:t xml:space="preserve">a </w:t>
      </w:r>
      <w:r w:rsidR="007F24EF" w:rsidRPr="00884724">
        <w:rPr>
          <w:shd w:val="clear" w:color="auto" w:fill="FFFFFF"/>
          <w:lang w:eastAsia="zh-CN"/>
        </w:rPr>
        <w:t>agredir</w:t>
      </w:r>
      <w:r w:rsidR="00884724">
        <w:rPr>
          <w:shd w:val="clear" w:color="auto" w:fill="FFFFFF"/>
          <w:lang w:eastAsia="zh-CN"/>
        </w:rPr>
        <w:t xml:space="preserve"> </w:t>
      </w:r>
      <w:r w:rsidR="007F24EF" w:rsidRPr="00884724">
        <w:rPr>
          <w:shd w:val="clear" w:color="auto" w:fill="FFFFFF"/>
          <w:lang w:eastAsia="zh-CN"/>
        </w:rPr>
        <w:t>seus colegas e</w:t>
      </w:r>
      <w:r w:rsidR="00965116" w:rsidRPr="00884724">
        <w:rPr>
          <w:shd w:val="clear" w:color="auto" w:fill="FFFFFF"/>
          <w:lang w:eastAsia="zh-CN"/>
        </w:rPr>
        <w:t>,</w:t>
      </w:r>
      <w:r w:rsidR="007F24EF" w:rsidRPr="00884724">
        <w:rPr>
          <w:shd w:val="clear" w:color="auto" w:fill="FFFFFF"/>
          <w:lang w:eastAsia="zh-CN"/>
        </w:rPr>
        <w:t xml:space="preserve"> até mesmo</w:t>
      </w:r>
      <w:r w:rsidR="00965116" w:rsidRPr="00884724">
        <w:rPr>
          <w:shd w:val="clear" w:color="auto" w:fill="FFFFFF"/>
          <w:lang w:eastAsia="zh-CN"/>
        </w:rPr>
        <w:t>,</w:t>
      </w:r>
      <w:r w:rsidR="007F24EF" w:rsidRPr="00884724">
        <w:rPr>
          <w:shd w:val="clear" w:color="auto" w:fill="FFFFFF"/>
          <w:lang w:eastAsia="zh-CN"/>
        </w:rPr>
        <w:t xml:space="preserve"> os professores</w:t>
      </w:r>
      <w:r w:rsidR="00965116" w:rsidRPr="00884724">
        <w:rPr>
          <w:shd w:val="clear" w:color="auto" w:fill="FFFFFF"/>
          <w:lang w:eastAsia="zh-CN"/>
        </w:rPr>
        <w:t>, seja</w:t>
      </w:r>
      <w:r w:rsidR="00702DE3" w:rsidRPr="00884724">
        <w:rPr>
          <w:shd w:val="clear" w:color="auto" w:fill="FFFFFF"/>
          <w:lang w:eastAsia="zh-CN"/>
        </w:rPr>
        <w:t xml:space="preserve"> </w:t>
      </w:r>
      <w:r w:rsidR="00965116" w:rsidRPr="00884724">
        <w:rPr>
          <w:shd w:val="clear" w:color="auto" w:fill="FFFFFF"/>
          <w:lang w:eastAsia="zh-CN"/>
        </w:rPr>
        <w:t>verbal ou fisicamente</w:t>
      </w:r>
      <w:r w:rsidR="009605CB">
        <w:rPr>
          <w:shd w:val="clear" w:color="auto" w:fill="FFFFFF"/>
          <w:lang w:eastAsia="zh-CN"/>
        </w:rPr>
        <w:t xml:space="preserve">. </w:t>
      </w:r>
      <w:r w:rsidR="004E7EFC">
        <w:rPr>
          <w:shd w:val="clear" w:color="auto" w:fill="FFFFFF"/>
          <w:lang w:eastAsia="zh-CN"/>
        </w:rPr>
        <w:t>Esses</w:t>
      </w:r>
      <w:r w:rsidR="004E7EFC" w:rsidRPr="00884724">
        <w:rPr>
          <w:shd w:val="clear" w:color="auto" w:fill="FFFFFF"/>
          <w:lang w:eastAsia="zh-CN"/>
        </w:rPr>
        <w:t xml:space="preserve"> atos </w:t>
      </w:r>
      <w:r w:rsidR="00965116" w:rsidRPr="00884724">
        <w:rPr>
          <w:shd w:val="clear" w:color="auto" w:fill="FFFFFF"/>
          <w:lang w:eastAsia="zh-CN"/>
        </w:rPr>
        <w:t>são</w:t>
      </w:r>
      <w:r w:rsidR="00884724">
        <w:rPr>
          <w:shd w:val="clear" w:color="auto" w:fill="FFFFFF"/>
          <w:lang w:eastAsia="zh-CN"/>
        </w:rPr>
        <w:t xml:space="preserve"> </w:t>
      </w:r>
      <w:r w:rsidR="00B1621F" w:rsidRPr="00884724">
        <w:rPr>
          <w:shd w:val="clear" w:color="auto" w:fill="FFFFFF"/>
          <w:lang w:eastAsia="zh-CN"/>
        </w:rPr>
        <w:t>atribuídos</w:t>
      </w:r>
      <w:r w:rsidR="000B6B38" w:rsidRPr="00884724">
        <w:rPr>
          <w:shd w:val="clear" w:color="auto" w:fill="FFFFFF"/>
          <w:lang w:eastAsia="zh-CN"/>
        </w:rPr>
        <w:t xml:space="preserve"> pelas entrevistadas</w:t>
      </w:r>
      <w:r w:rsidR="00B1621F" w:rsidRPr="00884724">
        <w:rPr>
          <w:shd w:val="clear" w:color="auto" w:fill="FFFFFF"/>
          <w:lang w:eastAsia="zh-CN"/>
        </w:rPr>
        <w:t xml:space="preserve"> </w:t>
      </w:r>
      <w:r w:rsidR="00965116" w:rsidRPr="00884724">
        <w:rPr>
          <w:shd w:val="clear" w:color="auto" w:fill="FFFFFF"/>
          <w:lang w:eastAsia="zh-CN"/>
        </w:rPr>
        <w:t>à</w:t>
      </w:r>
      <w:r w:rsidR="00B1621F" w:rsidRPr="00884724">
        <w:rPr>
          <w:shd w:val="clear" w:color="auto" w:fill="FFFFFF"/>
          <w:lang w:eastAsia="zh-CN"/>
        </w:rPr>
        <w:t>s experiências</w:t>
      </w:r>
      <w:r w:rsidR="00702DE3" w:rsidRPr="00884724">
        <w:rPr>
          <w:shd w:val="clear" w:color="auto" w:fill="FFFFFF"/>
          <w:lang w:eastAsia="zh-CN"/>
        </w:rPr>
        <w:t xml:space="preserve"> violentas</w:t>
      </w:r>
      <w:r w:rsidR="00B1621F" w:rsidRPr="00884724">
        <w:rPr>
          <w:shd w:val="clear" w:color="auto" w:fill="FFFFFF"/>
          <w:lang w:eastAsia="zh-CN"/>
        </w:rPr>
        <w:t xml:space="preserve"> vivenciadas no ambiente familiar hostil em que </w:t>
      </w:r>
      <w:r w:rsidR="009605CB">
        <w:rPr>
          <w:shd w:val="clear" w:color="auto" w:fill="FFFFFF"/>
          <w:lang w:eastAsia="zh-CN"/>
        </w:rPr>
        <w:t>essas crianças e/ou</w:t>
      </w:r>
      <w:r w:rsidR="004E7EFC">
        <w:rPr>
          <w:shd w:val="clear" w:color="auto" w:fill="FFFFFF"/>
          <w:lang w:eastAsia="zh-CN"/>
        </w:rPr>
        <w:t xml:space="preserve"> os</w:t>
      </w:r>
      <w:r w:rsidR="003E4E31">
        <w:rPr>
          <w:shd w:val="clear" w:color="auto" w:fill="FFFFFF"/>
          <w:lang w:eastAsia="zh-CN"/>
        </w:rPr>
        <w:t xml:space="preserve"> </w:t>
      </w:r>
      <w:r w:rsidR="009605CB">
        <w:rPr>
          <w:shd w:val="clear" w:color="auto" w:fill="FFFFFF"/>
          <w:lang w:eastAsia="zh-CN"/>
        </w:rPr>
        <w:t>adolescentes</w:t>
      </w:r>
      <w:r w:rsidR="00B1621F" w:rsidRPr="00884724">
        <w:rPr>
          <w:shd w:val="clear" w:color="auto" w:fill="FFFFFF"/>
          <w:lang w:eastAsia="zh-CN"/>
        </w:rPr>
        <w:t xml:space="preserve"> vivem</w:t>
      </w:r>
      <w:r w:rsidR="007F24EF" w:rsidRPr="00884724">
        <w:rPr>
          <w:shd w:val="clear" w:color="auto" w:fill="FFFFFF"/>
          <w:lang w:eastAsia="zh-CN"/>
        </w:rPr>
        <w:t>.</w:t>
      </w:r>
      <w:r w:rsidR="00B1621F" w:rsidRPr="00884724">
        <w:rPr>
          <w:shd w:val="clear" w:color="auto" w:fill="FFFFFF"/>
          <w:lang w:eastAsia="zh-CN"/>
        </w:rPr>
        <w:t xml:space="preserve"> </w:t>
      </w:r>
    </w:p>
    <w:p w:rsidR="001D68DB" w:rsidRDefault="0019234C" w:rsidP="00425BCA">
      <w:pPr>
        <w:suppressAutoHyphens/>
        <w:spacing w:line="360" w:lineRule="auto"/>
        <w:contextualSpacing/>
        <w:jc w:val="both"/>
        <w:rPr>
          <w:color w:val="000000"/>
          <w:shd w:val="clear" w:color="auto" w:fill="FFFFFF"/>
          <w:lang w:eastAsia="zh-CN"/>
        </w:rPr>
      </w:pPr>
      <w:r>
        <w:rPr>
          <w:shd w:val="clear" w:color="auto" w:fill="FFFFFF"/>
          <w:lang w:eastAsia="zh-CN"/>
        </w:rPr>
        <w:tab/>
      </w:r>
      <w:r w:rsidR="007F24EF" w:rsidRPr="00884724">
        <w:rPr>
          <w:shd w:val="clear" w:color="auto" w:fill="FFFFFF"/>
          <w:lang w:eastAsia="zh-CN"/>
        </w:rPr>
        <w:t xml:space="preserve">Em </w:t>
      </w:r>
      <w:r w:rsidR="007F24EF">
        <w:rPr>
          <w:color w:val="000000"/>
          <w:shd w:val="clear" w:color="auto" w:fill="FFFFFF"/>
          <w:lang w:eastAsia="zh-CN"/>
        </w:rPr>
        <w:t>seguida vem a negligência</w:t>
      </w:r>
      <w:r w:rsidR="00B1621F">
        <w:rPr>
          <w:color w:val="000000"/>
          <w:shd w:val="clear" w:color="auto" w:fill="FFFFFF"/>
          <w:lang w:eastAsia="zh-CN"/>
        </w:rPr>
        <w:t>, pois elas acreditam que os alunos agem sem responsabilidade com suas atividades</w:t>
      </w:r>
      <w:r w:rsidR="00965116">
        <w:rPr>
          <w:color w:val="000000"/>
          <w:shd w:val="clear" w:color="auto" w:fill="FFFFFF"/>
          <w:lang w:eastAsia="zh-CN"/>
        </w:rPr>
        <w:t>,</w:t>
      </w:r>
      <w:r w:rsidR="00B1621F">
        <w:rPr>
          <w:color w:val="000000"/>
          <w:shd w:val="clear" w:color="auto" w:fill="FFFFFF"/>
          <w:lang w:eastAsia="zh-CN"/>
        </w:rPr>
        <w:t xml:space="preserve"> da mesma forma que </w:t>
      </w:r>
      <w:r w:rsidR="000B6B38">
        <w:rPr>
          <w:color w:val="000000"/>
          <w:shd w:val="clear" w:color="auto" w:fill="FFFFFF"/>
          <w:lang w:eastAsia="zh-CN"/>
        </w:rPr>
        <w:t>seus pais</w:t>
      </w:r>
      <w:r w:rsidR="00B1621F">
        <w:rPr>
          <w:color w:val="000000"/>
          <w:shd w:val="clear" w:color="auto" w:fill="FFFFFF"/>
          <w:lang w:eastAsia="zh-CN"/>
        </w:rPr>
        <w:t xml:space="preserve"> </w:t>
      </w:r>
      <w:r w:rsidR="00965116">
        <w:rPr>
          <w:color w:val="000000"/>
          <w:shd w:val="clear" w:color="auto" w:fill="FFFFFF"/>
          <w:lang w:eastAsia="zh-CN"/>
        </w:rPr>
        <w:t xml:space="preserve">os </w:t>
      </w:r>
      <w:r w:rsidR="00B1621F">
        <w:rPr>
          <w:color w:val="000000"/>
          <w:shd w:val="clear" w:color="auto" w:fill="FFFFFF"/>
          <w:lang w:eastAsia="zh-CN"/>
        </w:rPr>
        <w:t>negligenciam</w:t>
      </w:r>
      <w:r w:rsidR="007F24EF">
        <w:rPr>
          <w:color w:val="000000"/>
          <w:shd w:val="clear" w:color="auto" w:fill="FFFFFF"/>
          <w:lang w:eastAsia="zh-CN"/>
        </w:rPr>
        <w:t xml:space="preserve">. Por último </w:t>
      </w:r>
      <w:r w:rsidR="004E7EFC">
        <w:rPr>
          <w:color w:val="000000"/>
          <w:shd w:val="clear" w:color="auto" w:fill="FFFFFF"/>
          <w:lang w:eastAsia="zh-CN"/>
        </w:rPr>
        <w:t xml:space="preserve">vem </w:t>
      </w:r>
      <w:r w:rsidR="007F24EF">
        <w:rPr>
          <w:color w:val="000000"/>
          <w:shd w:val="clear" w:color="auto" w:fill="FFFFFF"/>
          <w:lang w:eastAsia="zh-CN"/>
        </w:rPr>
        <w:t xml:space="preserve">a violência sexual, </w:t>
      </w:r>
      <w:r w:rsidR="000B6B38">
        <w:rPr>
          <w:color w:val="000000"/>
          <w:shd w:val="clear" w:color="auto" w:fill="FFFFFF"/>
          <w:lang w:eastAsia="zh-CN"/>
        </w:rPr>
        <w:t>pois, apesar da dificuldade na identificação dessa agressão</w:t>
      </w:r>
      <w:r w:rsidR="00965116">
        <w:rPr>
          <w:color w:val="000000"/>
          <w:shd w:val="clear" w:color="auto" w:fill="FFFFFF"/>
          <w:lang w:eastAsia="zh-CN"/>
        </w:rPr>
        <w:t>,</w:t>
      </w:r>
      <w:r w:rsidR="000B6B38">
        <w:rPr>
          <w:color w:val="000000"/>
          <w:shd w:val="clear" w:color="auto" w:fill="FFFFFF"/>
          <w:lang w:eastAsia="zh-CN"/>
        </w:rPr>
        <w:t xml:space="preserve"> as </w:t>
      </w:r>
      <w:r w:rsidR="00B1621F">
        <w:rPr>
          <w:color w:val="000000"/>
          <w:shd w:val="clear" w:color="auto" w:fill="FFFFFF"/>
          <w:lang w:eastAsia="zh-CN"/>
        </w:rPr>
        <w:t>entrevistadas citaram</w:t>
      </w:r>
      <w:r w:rsidR="000B6B38">
        <w:rPr>
          <w:color w:val="000000"/>
          <w:shd w:val="clear" w:color="auto" w:fill="FFFFFF"/>
          <w:lang w:eastAsia="zh-CN"/>
        </w:rPr>
        <w:t xml:space="preserve"> que em alguns casos conseguem </w:t>
      </w:r>
      <w:r w:rsidR="004E7EFC">
        <w:rPr>
          <w:color w:val="000000"/>
          <w:shd w:val="clear" w:color="auto" w:fill="FFFFFF"/>
          <w:lang w:eastAsia="zh-CN"/>
        </w:rPr>
        <w:t xml:space="preserve">perceber </w:t>
      </w:r>
      <w:r>
        <w:rPr>
          <w:color w:val="000000"/>
          <w:shd w:val="clear" w:color="auto" w:fill="FFFFFF"/>
          <w:lang w:eastAsia="zh-CN"/>
        </w:rPr>
        <w:t>o</w:t>
      </w:r>
      <w:r w:rsidR="008857A8">
        <w:rPr>
          <w:color w:val="000000"/>
          <w:shd w:val="clear" w:color="auto" w:fill="FFFFFF"/>
          <w:lang w:eastAsia="zh-CN"/>
        </w:rPr>
        <w:t xml:space="preserve"> </w:t>
      </w:r>
      <w:r w:rsidR="00702DE3">
        <w:rPr>
          <w:color w:val="000000"/>
          <w:shd w:val="clear" w:color="auto" w:fill="FFFFFF"/>
          <w:lang w:eastAsia="zh-CN"/>
        </w:rPr>
        <w:t xml:space="preserve">comportamento sexual precoce. </w:t>
      </w:r>
    </w:p>
    <w:p w:rsidR="00033567" w:rsidRDefault="001D68DB" w:rsidP="00425BCA">
      <w:pPr>
        <w:suppressAutoHyphens/>
        <w:spacing w:line="360" w:lineRule="auto"/>
        <w:contextualSpacing/>
        <w:jc w:val="both"/>
        <w:rPr>
          <w:color w:val="000000"/>
          <w:shd w:val="clear" w:color="auto" w:fill="FFFFFF"/>
          <w:lang w:eastAsia="zh-CN"/>
        </w:rPr>
      </w:pPr>
      <w:r w:rsidRPr="003760CF">
        <w:rPr>
          <w:shd w:val="clear" w:color="auto" w:fill="FFFFFF"/>
          <w:lang w:eastAsia="zh-CN"/>
        </w:rPr>
        <w:tab/>
      </w:r>
      <w:r w:rsidR="00033567" w:rsidRPr="003760CF">
        <w:rPr>
          <w:shd w:val="clear" w:color="auto" w:fill="FFFFFF"/>
          <w:lang w:eastAsia="zh-CN"/>
        </w:rPr>
        <w:t xml:space="preserve">Segundo Minayo (2006), </w:t>
      </w:r>
      <w:r w:rsidR="00C32A0D" w:rsidRPr="003760CF">
        <w:rPr>
          <w:shd w:val="clear" w:color="auto" w:fill="FFFFFF"/>
          <w:lang w:eastAsia="zh-CN"/>
        </w:rPr>
        <w:t>qua</w:t>
      </w:r>
      <w:r w:rsidR="00F4064A" w:rsidRPr="003760CF">
        <w:rPr>
          <w:shd w:val="clear" w:color="auto" w:fill="FFFFFF"/>
          <w:lang w:eastAsia="zh-CN"/>
        </w:rPr>
        <w:t>l</w:t>
      </w:r>
      <w:r w:rsidR="00C32A0D" w:rsidRPr="003760CF">
        <w:rPr>
          <w:shd w:val="clear" w:color="auto" w:fill="FFFFFF"/>
          <w:lang w:eastAsia="zh-CN"/>
        </w:rPr>
        <w:t xml:space="preserve">quer </w:t>
      </w:r>
      <w:r w:rsidR="00F4064A" w:rsidRPr="003760CF">
        <w:rPr>
          <w:shd w:val="clear" w:color="auto" w:fill="FFFFFF"/>
          <w:lang w:eastAsia="zh-CN"/>
        </w:rPr>
        <w:t xml:space="preserve">uma das </w:t>
      </w:r>
      <w:r w:rsidR="00C32A0D" w:rsidRPr="003760CF">
        <w:rPr>
          <w:shd w:val="clear" w:color="auto" w:fill="FFFFFF"/>
          <w:lang w:eastAsia="zh-CN"/>
        </w:rPr>
        <w:t>forma</w:t>
      </w:r>
      <w:r w:rsidR="00F4064A" w:rsidRPr="003760CF">
        <w:rPr>
          <w:shd w:val="clear" w:color="auto" w:fill="FFFFFF"/>
          <w:lang w:eastAsia="zh-CN"/>
        </w:rPr>
        <w:t>s</w:t>
      </w:r>
      <w:r w:rsidR="00C32A0D" w:rsidRPr="003760CF">
        <w:rPr>
          <w:shd w:val="clear" w:color="auto" w:fill="FFFFFF"/>
          <w:lang w:eastAsia="zh-CN"/>
        </w:rPr>
        <w:t xml:space="preserve"> de violência citada</w:t>
      </w:r>
      <w:r w:rsidR="00F4064A" w:rsidRPr="003760CF">
        <w:rPr>
          <w:shd w:val="clear" w:color="auto" w:fill="FFFFFF"/>
          <w:lang w:eastAsia="zh-CN"/>
        </w:rPr>
        <w:t xml:space="preserve"> está</w:t>
      </w:r>
      <w:r w:rsidR="00F4064A">
        <w:rPr>
          <w:color w:val="000000"/>
          <w:shd w:val="clear" w:color="auto" w:fill="FFFFFF"/>
          <w:lang w:eastAsia="zh-CN"/>
        </w:rPr>
        <w:t xml:space="preserve"> </w:t>
      </w:r>
      <w:r w:rsidR="00033567">
        <w:rPr>
          <w:color w:val="000000"/>
          <w:shd w:val="clear" w:color="auto" w:fill="FFFFFF"/>
          <w:lang w:eastAsia="zh-CN"/>
        </w:rPr>
        <w:t xml:space="preserve">relacionada à violência psicológica, pois as crianças que crescem em um meio hostilizado e marcado pela violência doméstica, mesmo </w:t>
      </w:r>
      <w:r w:rsidR="00033567" w:rsidRPr="003760CF">
        <w:rPr>
          <w:shd w:val="clear" w:color="auto" w:fill="FFFFFF"/>
          <w:lang w:eastAsia="zh-CN"/>
        </w:rPr>
        <w:t xml:space="preserve">quando não </w:t>
      </w:r>
      <w:r w:rsidR="00F4064A" w:rsidRPr="003760CF">
        <w:rPr>
          <w:shd w:val="clear" w:color="auto" w:fill="FFFFFF"/>
          <w:lang w:eastAsia="zh-CN"/>
        </w:rPr>
        <w:t>são</w:t>
      </w:r>
      <w:r w:rsidR="00465EA4" w:rsidRPr="003760CF">
        <w:rPr>
          <w:shd w:val="clear" w:color="auto" w:fill="FFFFFF"/>
          <w:lang w:eastAsia="zh-CN"/>
        </w:rPr>
        <w:t xml:space="preserve"> </w:t>
      </w:r>
      <w:r w:rsidR="00F04C15" w:rsidRPr="003760CF">
        <w:rPr>
          <w:shd w:val="clear" w:color="auto" w:fill="FFFFFF"/>
          <w:lang w:eastAsia="zh-CN"/>
        </w:rPr>
        <w:t>vítimas</w:t>
      </w:r>
      <w:r w:rsidR="00033567" w:rsidRPr="003760CF">
        <w:rPr>
          <w:shd w:val="clear" w:color="auto" w:fill="FFFFFF"/>
          <w:lang w:eastAsia="zh-CN"/>
        </w:rPr>
        <w:t xml:space="preserve"> diretas das agressões, podem sofrer interferências negativas em suas vidas. Silva (2005)</w:t>
      </w:r>
      <w:r w:rsidR="00DF11AA" w:rsidRPr="003760CF">
        <w:rPr>
          <w:shd w:val="clear" w:color="auto" w:fill="FFFFFF"/>
          <w:lang w:eastAsia="zh-CN"/>
        </w:rPr>
        <w:t xml:space="preserve"> </w:t>
      </w:r>
      <w:r w:rsidR="00033567" w:rsidRPr="003760CF">
        <w:rPr>
          <w:shd w:val="clear" w:color="auto" w:fill="FFFFFF"/>
          <w:lang w:eastAsia="zh-CN"/>
        </w:rPr>
        <w:t>afirma</w:t>
      </w:r>
      <w:r w:rsidR="00033567">
        <w:rPr>
          <w:color w:val="000000"/>
          <w:shd w:val="clear" w:color="auto" w:fill="FFFFFF"/>
          <w:lang w:eastAsia="zh-CN"/>
        </w:rPr>
        <w:t xml:space="preserve"> que a violência psicológica está associada diretamente à violência física, sendo difícil entender es</w:t>
      </w:r>
      <w:r w:rsidR="00F4064A">
        <w:rPr>
          <w:color w:val="000000"/>
          <w:shd w:val="clear" w:color="auto" w:fill="FFFFFF"/>
          <w:lang w:eastAsia="zh-CN"/>
        </w:rPr>
        <w:t>s</w:t>
      </w:r>
      <w:r w:rsidR="00033567">
        <w:rPr>
          <w:color w:val="000000"/>
          <w:shd w:val="clear" w:color="auto" w:fill="FFFFFF"/>
          <w:lang w:eastAsia="zh-CN"/>
        </w:rPr>
        <w:t>a agressão sem a presença da violência psicológica. A vi</w:t>
      </w:r>
      <w:r w:rsidR="00033567" w:rsidRPr="0092533C">
        <w:rPr>
          <w:color w:val="000000"/>
          <w:shd w:val="clear" w:color="auto" w:fill="FFFFFF"/>
          <w:lang w:eastAsia="zh-CN"/>
        </w:rPr>
        <w:t>olência</w:t>
      </w:r>
      <w:r w:rsidR="00033567">
        <w:rPr>
          <w:color w:val="000000"/>
          <w:shd w:val="clear" w:color="auto" w:fill="FFFFFF"/>
          <w:lang w:eastAsia="zh-CN"/>
        </w:rPr>
        <w:t xml:space="preserve"> doméstica atinge, assim, além da vítima, todos os que convivem no ambiente hostil e </w:t>
      </w:r>
      <w:r w:rsidR="004D2DCD">
        <w:rPr>
          <w:color w:val="000000"/>
          <w:shd w:val="clear" w:color="auto" w:fill="FFFFFF"/>
          <w:lang w:eastAsia="zh-CN"/>
        </w:rPr>
        <w:t>agressivo</w:t>
      </w:r>
      <w:r w:rsidR="00033567">
        <w:rPr>
          <w:color w:val="000000"/>
          <w:shd w:val="clear" w:color="auto" w:fill="FFFFFF"/>
          <w:lang w:eastAsia="zh-CN"/>
        </w:rPr>
        <w:t xml:space="preserve">, como os filhos ou familiares, </w:t>
      </w:r>
      <w:r w:rsidR="00C32A0D">
        <w:rPr>
          <w:color w:val="000000"/>
          <w:shd w:val="clear" w:color="auto" w:fill="FFFFFF"/>
          <w:lang w:eastAsia="zh-CN"/>
        </w:rPr>
        <w:t>causando</w:t>
      </w:r>
      <w:r w:rsidR="008857A8">
        <w:rPr>
          <w:color w:val="000000"/>
          <w:shd w:val="clear" w:color="auto" w:fill="FFFFFF"/>
          <w:lang w:eastAsia="zh-CN"/>
        </w:rPr>
        <w:t xml:space="preserve"> </w:t>
      </w:r>
      <w:r w:rsidR="00033567">
        <w:rPr>
          <w:color w:val="000000"/>
          <w:shd w:val="clear" w:color="auto" w:fill="FFFFFF"/>
          <w:lang w:eastAsia="zh-CN"/>
        </w:rPr>
        <w:t>danos físicos e emocionais para todos os envolvidos.</w:t>
      </w:r>
      <w:r w:rsidR="008857A8">
        <w:rPr>
          <w:color w:val="000000"/>
          <w:shd w:val="clear" w:color="auto" w:fill="FFFFFF"/>
          <w:lang w:eastAsia="zh-CN"/>
        </w:rPr>
        <w:t xml:space="preserve"> </w:t>
      </w:r>
    </w:p>
    <w:p w:rsidR="009C009E" w:rsidRDefault="002F22C4" w:rsidP="00425BCA">
      <w:pPr>
        <w:suppressAutoHyphens/>
        <w:spacing w:line="360" w:lineRule="auto"/>
        <w:contextualSpacing/>
        <w:jc w:val="both"/>
        <w:rPr>
          <w:color w:val="000000"/>
          <w:shd w:val="clear" w:color="auto" w:fill="FFFFFF"/>
          <w:lang w:eastAsia="zh-CN"/>
        </w:rPr>
      </w:pPr>
      <w:r>
        <w:rPr>
          <w:color w:val="000000"/>
          <w:shd w:val="clear" w:color="auto" w:fill="FFFFFF"/>
          <w:lang w:eastAsia="zh-CN"/>
        </w:rPr>
        <w:tab/>
      </w:r>
      <w:r w:rsidR="00AF13C7">
        <w:rPr>
          <w:color w:val="000000"/>
          <w:shd w:val="clear" w:color="auto" w:fill="FFFFFF"/>
          <w:lang w:eastAsia="zh-CN"/>
        </w:rPr>
        <w:t>O</w:t>
      </w:r>
      <w:r w:rsidR="00965116">
        <w:rPr>
          <w:color w:val="000000"/>
          <w:shd w:val="clear" w:color="auto" w:fill="FFFFFF"/>
          <w:lang w:eastAsia="zh-CN"/>
        </w:rPr>
        <w:t>s profissionais</w:t>
      </w:r>
      <w:r w:rsidR="00AF13C7">
        <w:rPr>
          <w:color w:val="000000"/>
          <w:shd w:val="clear" w:color="auto" w:fill="FFFFFF"/>
          <w:lang w:eastAsia="zh-CN"/>
        </w:rPr>
        <w:t xml:space="preserve"> também</w:t>
      </w:r>
      <w:r w:rsidR="00965116">
        <w:rPr>
          <w:color w:val="000000"/>
          <w:shd w:val="clear" w:color="auto" w:fill="FFFFFF"/>
          <w:lang w:eastAsia="zh-CN"/>
        </w:rPr>
        <w:t xml:space="preserve"> percebem os reflexos da violência doméstica no desenvolvimento social e cognitivo das crianças e </w:t>
      </w:r>
      <w:r w:rsidR="00465EA4">
        <w:rPr>
          <w:color w:val="000000"/>
          <w:shd w:val="clear" w:color="auto" w:fill="FFFFFF"/>
          <w:lang w:eastAsia="zh-CN"/>
        </w:rPr>
        <w:t xml:space="preserve">dos </w:t>
      </w:r>
      <w:r w:rsidR="00965116">
        <w:rPr>
          <w:color w:val="000000"/>
          <w:shd w:val="clear" w:color="auto" w:fill="FFFFFF"/>
          <w:lang w:eastAsia="zh-CN"/>
        </w:rPr>
        <w:t>adolescentes.</w:t>
      </w:r>
      <w:r w:rsidR="00622BBF">
        <w:rPr>
          <w:color w:val="000000"/>
          <w:shd w:val="clear" w:color="auto" w:fill="FFFFFF"/>
          <w:lang w:eastAsia="zh-CN"/>
        </w:rPr>
        <w:t xml:space="preserve"> </w:t>
      </w:r>
      <w:r w:rsidR="003F53A1">
        <w:rPr>
          <w:color w:val="000000"/>
          <w:shd w:val="clear" w:color="auto" w:fill="FFFFFF"/>
          <w:lang w:eastAsia="zh-CN"/>
        </w:rPr>
        <w:t xml:space="preserve">De acordo com </w:t>
      </w:r>
      <w:r w:rsidR="004D2DCD">
        <w:rPr>
          <w:color w:val="000000"/>
          <w:shd w:val="clear" w:color="auto" w:fill="FFFFFF"/>
          <w:lang w:eastAsia="zh-CN"/>
        </w:rPr>
        <w:t>a</w:t>
      </w:r>
      <w:r w:rsidR="003F53A1">
        <w:rPr>
          <w:color w:val="000000"/>
          <w:shd w:val="clear" w:color="auto" w:fill="FFFFFF"/>
          <w:lang w:eastAsia="zh-CN"/>
        </w:rPr>
        <w:t xml:space="preserve">s </w:t>
      </w:r>
      <w:r w:rsidR="009C009E">
        <w:rPr>
          <w:color w:val="000000"/>
          <w:shd w:val="clear" w:color="auto" w:fill="FFFFFF"/>
          <w:lang w:eastAsia="zh-CN"/>
        </w:rPr>
        <w:lastRenderedPageBreak/>
        <w:t>entrevista</w:t>
      </w:r>
      <w:r w:rsidR="003F53A1">
        <w:rPr>
          <w:color w:val="000000"/>
          <w:shd w:val="clear" w:color="auto" w:fill="FFFFFF"/>
          <w:lang w:eastAsia="zh-CN"/>
        </w:rPr>
        <w:t>d</w:t>
      </w:r>
      <w:r w:rsidR="004D2DCD">
        <w:rPr>
          <w:color w:val="000000"/>
          <w:shd w:val="clear" w:color="auto" w:fill="FFFFFF"/>
          <w:lang w:eastAsia="zh-CN"/>
        </w:rPr>
        <w:t>a</w:t>
      </w:r>
      <w:r w:rsidR="009C009E">
        <w:rPr>
          <w:color w:val="000000"/>
          <w:shd w:val="clear" w:color="auto" w:fill="FFFFFF"/>
          <w:lang w:eastAsia="zh-CN"/>
        </w:rPr>
        <w:t>s</w:t>
      </w:r>
      <w:r w:rsidR="003F53A1">
        <w:rPr>
          <w:color w:val="000000"/>
          <w:shd w:val="clear" w:color="auto" w:fill="FFFFFF"/>
          <w:lang w:eastAsia="zh-CN"/>
        </w:rPr>
        <w:t>,</w:t>
      </w:r>
      <w:r w:rsidR="00465EA4">
        <w:rPr>
          <w:color w:val="000000"/>
          <w:shd w:val="clear" w:color="auto" w:fill="FFFFFF"/>
          <w:lang w:eastAsia="zh-CN"/>
        </w:rPr>
        <w:t xml:space="preserve"> os</w:t>
      </w:r>
      <w:r w:rsidR="009C009E">
        <w:rPr>
          <w:color w:val="000000"/>
          <w:shd w:val="clear" w:color="auto" w:fill="FFFFFF"/>
          <w:lang w:eastAsia="zh-CN"/>
        </w:rPr>
        <w:t xml:space="preserve"> alunos que presenciam atos agressivos no âmbito familiar apresentam alteração </w:t>
      </w:r>
      <w:r w:rsidR="003F53A1">
        <w:rPr>
          <w:color w:val="000000"/>
          <w:shd w:val="clear" w:color="auto" w:fill="FFFFFF"/>
          <w:lang w:eastAsia="zh-CN"/>
        </w:rPr>
        <w:t xml:space="preserve">em </w:t>
      </w:r>
      <w:r w:rsidR="009C009E">
        <w:rPr>
          <w:color w:val="000000"/>
          <w:shd w:val="clear" w:color="auto" w:fill="FFFFFF"/>
          <w:lang w:eastAsia="zh-CN"/>
        </w:rPr>
        <w:t>seu desenvolv</w:t>
      </w:r>
      <w:r w:rsidR="003C6360">
        <w:rPr>
          <w:color w:val="000000"/>
          <w:shd w:val="clear" w:color="auto" w:fill="FFFFFF"/>
          <w:lang w:eastAsia="zh-CN"/>
        </w:rPr>
        <w:t>imento emocional e comportamental</w:t>
      </w:r>
      <w:r w:rsidR="00702DE3">
        <w:rPr>
          <w:color w:val="000000"/>
          <w:shd w:val="clear" w:color="auto" w:fill="FFFFFF"/>
          <w:lang w:eastAsia="zh-CN"/>
        </w:rPr>
        <w:t>,</w:t>
      </w:r>
      <w:r w:rsidR="00800D1D">
        <w:rPr>
          <w:color w:val="000000"/>
          <w:shd w:val="clear" w:color="auto" w:fill="FFFFFF"/>
          <w:lang w:eastAsia="zh-CN"/>
        </w:rPr>
        <w:t xml:space="preserve"> </w:t>
      </w:r>
      <w:r w:rsidR="00465EA4">
        <w:rPr>
          <w:color w:val="000000"/>
          <w:shd w:val="clear" w:color="auto" w:fill="FFFFFF"/>
          <w:lang w:eastAsia="zh-CN"/>
        </w:rPr>
        <w:t xml:space="preserve">o que </w:t>
      </w:r>
      <w:r w:rsidR="00800D1D">
        <w:rPr>
          <w:color w:val="000000"/>
          <w:shd w:val="clear" w:color="auto" w:fill="FFFFFF"/>
          <w:lang w:eastAsia="zh-CN"/>
        </w:rPr>
        <w:t>influenci</w:t>
      </w:r>
      <w:r w:rsidR="00465EA4">
        <w:rPr>
          <w:color w:val="000000"/>
          <w:shd w:val="clear" w:color="auto" w:fill="FFFFFF"/>
          <w:lang w:eastAsia="zh-CN"/>
        </w:rPr>
        <w:t xml:space="preserve">a </w:t>
      </w:r>
      <w:r w:rsidR="00800D1D">
        <w:rPr>
          <w:color w:val="000000"/>
          <w:shd w:val="clear" w:color="auto" w:fill="FFFFFF"/>
          <w:lang w:eastAsia="zh-CN"/>
        </w:rPr>
        <w:t xml:space="preserve">o ciclo de aprendizagem, pois </w:t>
      </w:r>
      <w:r w:rsidR="004D2DCD">
        <w:rPr>
          <w:color w:val="000000"/>
          <w:shd w:val="clear" w:color="auto" w:fill="FFFFFF"/>
          <w:lang w:eastAsia="zh-CN"/>
        </w:rPr>
        <w:t xml:space="preserve">eles </w:t>
      </w:r>
      <w:r w:rsidR="00800D1D">
        <w:rPr>
          <w:color w:val="000000"/>
          <w:shd w:val="clear" w:color="auto" w:fill="FFFFFF"/>
          <w:lang w:eastAsia="zh-CN"/>
        </w:rPr>
        <w:t>ficam desestimulados e desanimados para realizarem as atividades escolares</w:t>
      </w:r>
      <w:r w:rsidR="009C009E">
        <w:rPr>
          <w:color w:val="000000"/>
          <w:shd w:val="clear" w:color="auto" w:fill="FFFFFF"/>
          <w:lang w:eastAsia="zh-CN"/>
        </w:rPr>
        <w:t xml:space="preserve">, como ilustrado pelas falas a </w:t>
      </w:r>
      <w:r w:rsidR="003F53A1">
        <w:rPr>
          <w:color w:val="000000"/>
          <w:shd w:val="clear" w:color="auto" w:fill="FFFFFF"/>
          <w:lang w:eastAsia="zh-CN"/>
        </w:rPr>
        <w:t>seguir</w:t>
      </w:r>
      <w:r w:rsidR="009C009E">
        <w:rPr>
          <w:color w:val="000000"/>
          <w:shd w:val="clear" w:color="auto" w:fill="FFFFFF"/>
          <w:lang w:eastAsia="zh-CN"/>
        </w:rPr>
        <w:t xml:space="preserve">: </w:t>
      </w:r>
    </w:p>
    <w:p w:rsidR="009C009E" w:rsidRPr="00425BCA" w:rsidRDefault="009C009E" w:rsidP="00425BCA">
      <w:pPr>
        <w:suppressAutoHyphens/>
        <w:contextualSpacing/>
        <w:jc w:val="both"/>
        <w:rPr>
          <w:color w:val="000000"/>
          <w:sz w:val="16"/>
          <w:shd w:val="clear" w:color="auto" w:fill="FFFFFF"/>
          <w:lang w:eastAsia="zh-CN"/>
        </w:rPr>
      </w:pPr>
      <w:r>
        <w:rPr>
          <w:color w:val="000000"/>
          <w:shd w:val="clear" w:color="auto" w:fill="FFFFFF"/>
          <w:lang w:eastAsia="zh-CN"/>
        </w:rPr>
        <w:tab/>
      </w:r>
    </w:p>
    <w:p w:rsidR="00622BBF" w:rsidRPr="00E71BEF" w:rsidRDefault="00BB3C97" w:rsidP="00425BCA">
      <w:pPr>
        <w:autoSpaceDE w:val="0"/>
        <w:autoSpaceDN w:val="0"/>
        <w:adjustRightInd w:val="0"/>
        <w:ind w:left="2268"/>
        <w:jc w:val="both"/>
        <w:rPr>
          <w:color w:val="000000"/>
          <w:sz w:val="20"/>
          <w:szCs w:val="20"/>
          <w:shd w:val="clear" w:color="auto" w:fill="FFFFFF"/>
          <w:lang w:eastAsia="zh-CN"/>
        </w:rPr>
      </w:pPr>
      <w:r w:rsidRPr="00425BCA">
        <w:rPr>
          <w:color w:val="000000"/>
          <w:sz w:val="22"/>
          <w:shd w:val="clear" w:color="auto" w:fill="FFFFFF"/>
          <w:lang w:eastAsia="zh-CN"/>
        </w:rPr>
        <w:t xml:space="preserve"> </w:t>
      </w:r>
      <w:r w:rsidR="00C23DEE" w:rsidRPr="00E71BEF">
        <w:rPr>
          <w:color w:val="000000"/>
          <w:sz w:val="20"/>
          <w:szCs w:val="20"/>
          <w:shd w:val="clear" w:color="auto" w:fill="FFFFFF"/>
          <w:lang w:eastAsia="zh-CN"/>
        </w:rPr>
        <w:t>(...) a</w:t>
      </w:r>
      <w:r w:rsidR="009C009E" w:rsidRPr="00E71BEF">
        <w:rPr>
          <w:color w:val="000000"/>
          <w:sz w:val="20"/>
          <w:szCs w:val="20"/>
          <w:shd w:val="clear" w:color="auto" w:fill="FFFFFF"/>
          <w:lang w:eastAsia="zh-CN"/>
        </w:rPr>
        <w:t xml:space="preserve"> criança muda o ser dela, fica mais apegada ou mais distante </w:t>
      </w:r>
      <w:r w:rsidR="00622BBF" w:rsidRPr="00E71BEF">
        <w:rPr>
          <w:color w:val="000000"/>
          <w:sz w:val="20"/>
          <w:szCs w:val="20"/>
          <w:shd w:val="clear" w:color="auto" w:fill="FFFFFF"/>
          <w:lang w:eastAsia="zh-CN"/>
        </w:rPr>
        <w:t>(P4).</w:t>
      </w:r>
    </w:p>
    <w:p w:rsidR="00BB3C97" w:rsidRPr="00E71BEF" w:rsidRDefault="00BB3C97" w:rsidP="00425BCA">
      <w:pPr>
        <w:autoSpaceDE w:val="0"/>
        <w:autoSpaceDN w:val="0"/>
        <w:adjustRightInd w:val="0"/>
        <w:ind w:left="2268"/>
        <w:jc w:val="both"/>
        <w:rPr>
          <w:color w:val="000000"/>
          <w:sz w:val="20"/>
          <w:szCs w:val="20"/>
          <w:shd w:val="clear" w:color="auto" w:fill="FFFFFF"/>
          <w:lang w:eastAsia="zh-CN"/>
        </w:rPr>
      </w:pPr>
    </w:p>
    <w:p w:rsidR="005E436D" w:rsidRPr="00E71BEF" w:rsidRDefault="00C23DEE" w:rsidP="00425BCA">
      <w:pPr>
        <w:autoSpaceDE w:val="0"/>
        <w:autoSpaceDN w:val="0"/>
        <w:adjustRightInd w:val="0"/>
        <w:ind w:left="2268"/>
        <w:jc w:val="both"/>
        <w:rPr>
          <w:color w:val="000000"/>
          <w:sz w:val="20"/>
          <w:szCs w:val="20"/>
          <w:shd w:val="clear" w:color="auto" w:fill="FFFFFF"/>
          <w:lang w:eastAsia="zh-CN"/>
        </w:rPr>
      </w:pPr>
      <w:r w:rsidRPr="00E71BEF">
        <w:rPr>
          <w:color w:val="000000"/>
          <w:sz w:val="20"/>
          <w:szCs w:val="20"/>
          <w:shd w:val="clear" w:color="auto" w:fill="FFFFFF"/>
          <w:lang w:eastAsia="zh-CN"/>
        </w:rPr>
        <w:t>(...) s</w:t>
      </w:r>
      <w:r w:rsidR="005E436D" w:rsidRPr="00E71BEF">
        <w:rPr>
          <w:color w:val="000000"/>
          <w:sz w:val="20"/>
          <w:szCs w:val="20"/>
          <w:shd w:val="clear" w:color="auto" w:fill="FFFFFF"/>
          <w:lang w:eastAsia="zh-CN"/>
        </w:rPr>
        <w:t>ão mais retraídas, apresentam medo, são tímidas e têm muita dificuldade de participar em grupo (P16).</w:t>
      </w:r>
    </w:p>
    <w:p w:rsidR="005E436D" w:rsidRDefault="005E436D">
      <w:pPr>
        <w:autoSpaceDE w:val="0"/>
        <w:autoSpaceDN w:val="0"/>
        <w:adjustRightInd w:val="0"/>
        <w:spacing w:line="360" w:lineRule="auto"/>
        <w:ind w:left="2268" w:firstLine="567"/>
        <w:jc w:val="both"/>
        <w:rPr>
          <w:color w:val="000000"/>
          <w:shd w:val="clear" w:color="auto" w:fill="FFFFFF"/>
          <w:lang w:eastAsia="zh-CN"/>
        </w:rPr>
      </w:pPr>
    </w:p>
    <w:p w:rsidR="00E949D0" w:rsidRDefault="00C32A0D" w:rsidP="00E949D0">
      <w:pPr>
        <w:autoSpaceDE w:val="0"/>
        <w:autoSpaceDN w:val="0"/>
        <w:adjustRightInd w:val="0"/>
        <w:spacing w:line="360" w:lineRule="auto"/>
        <w:ind w:firstLine="709"/>
        <w:jc w:val="both"/>
        <w:rPr>
          <w:color w:val="000000"/>
          <w:shd w:val="clear" w:color="auto" w:fill="FFFFFF"/>
          <w:lang w:eastAsia="zh-CN"/>
        </w:rPr>
      </w:pPr>
      <w:r>
        <w:rPr>
          <w:color w:val="000000"/>
          <w:shd w:val="clear" w:color="auto" w:fill="FFFFFF"/>
          <w:lang w:eastAsia="zh-CN"/>
        </w:rPr>
        <w:t>Percebe</w:t>
      </w:r>
      <w:r w:rsidR="00465EA4">
        <w:rPr>
          <w:color w:val="000000"/>
          <w:shd w:val="clear" w:color="auto" w:fill="FFFFFF"/>
          <w:lang w:eastAsia="zh-CN"/>
        </w:rPr>
        <w:t>-se</w:t>
      </w:r>
      <w:r>
        <w:rPr>
          <w:color w:val="000000"/>
          <w:shd w:val="clear" w:color="auto" w:fill="FFFFFF"/>
          <w:lang w:eastAsia="zh-CN"/>
        </w:rPr>
        <w:t xml:space="preserve"> que </w:t>
      </w:r>
      <w:r w:rsidR="00DE5FE3">
        <w:rPr>
          <w:color w:val="000000"/>
          <w:shd w:val="clear" w:color="auto" w:fill="FFFFFF"/>
          <w:lang w:eastAsia="zh-CN"/>
        </w:rPr>
        <w:t>a</w:t>
      </w:r>
      <w:r>
        <w:rPr>
          <w:color w:val="000000"/>
          <w:shd w:val="clear" w:color="auto" w:fill="FFFFFF"/>
          <w:lang w:eastAsia="zh-CN"/>
        </w:rPr>
        <w:t xml:space="preserve"> mudança no </w:t>
      </w:r>
      <w:r w:rsidR="00414C07">
        <w:rPr>
          <w:color w:val="000000"/>
          <w:shd w:val="clear" w:color="auto" w:fill="FFFFFF"/>
          <w:lang w:eastAsia="zh-CN"/>
        </w:rPr>
        <w:t>comportamento dos alunos pode ter ligação com o</w:t>
      </w:r>
      <w:r>
        <w:rPr>
          <w:color w:val="000000"/>
          <w:shd w:val="clear" w:color="auto" w:fill="FFFFFF"/>
          <w:lang w:eastAsia="zh-CN"/>
        </w:rPr>
        <w:t xml:space="preserve"> contato</w:t>
      </w:r>
      <w:r w:rsidR="00965116">
        <w:rPr>
          <w:color w:val="000000"/>
          <w:shd w:val="clear" w:color="auto" w:fill="FFFFFF"/>
          <w:lang w:eastAsia="zh-CN"/>
        </w:rPr>
        <w:t xml:space="preserve"> contínuo</w:t>
      </w:r>
      <w:r>
        <w:rPr>
          <w:color w:val="000000"/>
          <w:shd w:val="clear" w:color="auto" w:fill="FFFFFF"/>
          <w:lang w:eastAsia="zh-CN"/>
        </w:rPr>
        <w:t xml:space="preserve"> com a violência,</w:t>
      </w:r>
      <w:r w:rsidR="00414C07">
        <w:rPr>
          <w:color w:val="000000"/>
          <w:shd w:val="clear" w:color="auto" w:fill="FFFFFF"/>
          <w:lang w:eastAsia="zh-CN"/>
        </w:rPr>
        <w:t xml:space="preserve"> seja ela direta ou</w:t>
      </w:r>
      <w:r>
        <w:rPr>
          <w:color w:val="000000"/>
          <w:shd w:val="clear" w:color="auto" w:fill="FFFFFF"/>
          <w:lang w:eastAsia="zh-CN"/>
        </w:rPr>
        <w:t xml:space="preserve"> indireta</w:t>
      </w:r>
      <w:r w:rsidR="00414C07">
        <w:rPr>
          <w:color w:val="000000"/>
          <w:shd w:val="clear" w:color="auto" w:fill="FFFFFF"/>
          <w:lang w:eastAsia="zh-CN"/>
        </w:rPr>
        <w:t>. Esses alunos têm</w:t>
      </w:r>
      <w:r w:rsidR="008857A8">
        <w:rPr>
          <w:color w:val="000000"/>
          <w:shd w:val="clear" w:color="auto" w:fill="FFFFFF"/>
          <w:lang w:eastAsia="zh-CN"/>
        </w:rPr>
        <w:t xml:space="preserve"> </w:t>
      </w:r>
      <w:r w:rsidR="00414C07">
        <w:rPr>
          <w:color w:val="000000"/>
          <w:shd w:val="clear" w:color="auto" w:fill="FFFFFF"/>
          <w:lang w:eastAsia="zh-CN"/>
        </w:rPr>
        <w:t>o seu</w:t>
      </w:r>
      <w:r w:rsidR="00DE5FE3">
        <w:rPr>
          <w:color w:val="000000"/>
          <w:shd w:val="clear" w:color="auto" w:fill="FFFFFF"/>
          <w:lang w:eastAsia="zh-CN"/>
        </w:rPr>
        <w:t xml:space="preserve"> desenvolvimento cognitivo </w:t>
      </w:r>
      <w:r w:rsidR="00414C07">
        <w:rPr>
          <w:color w:val="000000"/>
          <w:shd w:val="clear" w:color="auto" w:fill="FFFFFF"/>
          <w:lang w:eastAsia="zh-CN"/>
        </w:rPr>
        <w:t>afetado</w:t>
      </w:r>
      <w:r w:rsidR="00DE5FE3">
        <w:rPr>
          <w:color w:val="000000"/>
          <w:shd w:val="clear" w:color="auto" w:fill="FFFFFF"/>
          <w:lang w:eastAsia="zh-CN"/>
        </w:rPr>
        <w:t xml:space="preserve">, </w:t>
      </w:r>
      <w:r w:rsidR="00414C07">
        <w:rPr>
          <w:color w:val="000000"/>
          <w:shd w:val="clear" w:color="auto" w:fill="FFFFFF"/>
          <w:lang w:eastAsia="zh-CN"/>
        </w:rPr>
        <w:t>pois perdem</w:t>
      </w:r>
      <w:r w:rsidR="00DE5FE3">
        <w:rPr>
          <w:color w:val="000000"/>
          <w:shd w:val="clear" w:color="auto" w:fill="FFFFFF"/>
          <w:lang w:eastAsia="zh-CN"/>
        </w:rPr>
        <w:t xml:space="preserve"> o interesse pela aprendizagem, fica</w:t>
      </w:r>
      <w:r w:rsidR="00800D1D">
        <w:rPr>
          <w:color w:val="000000"/>
          <w:shd w:val="clear" w:color="auto" w:fill="FFFFFF"/>
          <w:lang w:eastAsia="zh-CN"/>
        </w:rPr>
        <w:t>ndo</w:t>
      </w:r>
      <w:r w:rsidR="00414C07">
        <w:rPr>
          <w:color w:val="000000"/>
          <w:shd w:val="clear" w:color="auto" w:fill="FFFFFF"/>
          <w:lang w:eastAsia="zh-CN"/>
        </w:rPr>
        <w:t>, muitas vezes,</w:t>
      </w:r>
      <w:r w:rsidR="00DE5FE3">
        <w:rPr>
          <w:color w:val="000000"/>
          <w:shd w:val="clear" w:color="auto" w:fill="FFFFFF"/>
          <w:lang w:eastAsia="zh-CN"/>
        </w:rPr>
        <w:t xml:space="preserve"> agressivos ou apáticos.</w:t>
      </w:r>
      <w:r>
        <w:rPr>
          <w:color w:val="000000"/>
          <w:shd w:val="clear" w:color="auto" w:fill="FFFFFF"/>
          <w:lang w:eastAsia="zh-CN"/>
        </w:rPr>
        <w:t xml:space="preserve"> </w:t>
      </w:r>
      <w:r w:rsidR="00B963D7">
        <w:rPr>
          <w:color w:val="000000"/>
          <w:shd w:val="clear" w:color="auto" w:fill="FFFFFF"/>
          <w:lang w:eastAsia="zh-CN"/>
        </w:rPr>
        <w:t>Nes</w:t>
      </w:r>
      <w:r w:rsidR="004D2DCD">
        <w:rPr>
          <w:color w:val="000000"/>
          <w:shd w:val="clear" w:color="auto" w:fill="FFFFFF"/>
          <w:lang w:eastAsia="zh-CN"/>
        </w:rPr>
        <w:t>s</w:t>
      </w:r>
      <w:r w:rsidR="00B963D7">
        <w:rPr>
          <w:color w:val="000000"/>
          <w:shd w:val="clear" w:color="auto" w:fill="FFFFFF"/>
          <w:lang w:eastAsia="zh-CN"/>
        </w:rPr>
        <w:t xml:space="preserve">e contexto, é </w:t>
      </w:r>
      <w:r w:rsidR="00DE5FE3">
        <w:rPr>
          <w:color w:val="000000"/>
          <w:shd w:val="clear" w:color="auto" w:fill="FFFFFF"/>
          <w:lang w:eastAsia="zh-CN"/>
        </w:rPr>
        <w:t xml:space="preserve">de </w:t>
      </w:r>
      <w:r w:rsidR="00B963D7">
        <w:rPr>
          <w:color w:val="000000"/>
          <w:shd w:val="clear" w:color="auto" w:fill="FFFFFF"/>
          <w:lang w:eastAsia="zh-CN"/>
        </w:rPr>
        <w:t xml:space="preserve">suma importância retratar </w:t>
      </w:r>
      <w:r w:rsidR="00E949D0">
        <w:rPr>
          <w:color w:val="000000"/>
          <w:shd w:val="clear" w:color="auto" w:fill="FFFFFF"/>
          <w:lang w:eastAsia="zh-CN"/>
        </w:rPr>
        <w:t xml:space="preserve">que o não aprender pode expressar uma dificuldade na relação da criança com sua família, ou seja, pode ser um sintoma de que algo não está adequado na dinâmica familiar, demonstrando que a escola é um espaço </w:t>
      </w:r>
      <w:r w:rsidR="005B23A5">
        <w:rPr>
          <w:color w:val="000000"/>
          <w:shd w:val="clear" w:color="auto" w:fill="FFFFFF"/>
          <w:lang w:eastAsia="zh-CN"/>
        </w:rPr>
        <w:t>de revelação dos</w:t>
      </w:r>
      <w:r w:rsidR="00E949D0">
        <w:rPr>
          <w:color w:val="000000"/>
          <w:shd w:val="clear" w:color="auto" w:fill="FFFFFF"/>
          <w:lang w:eastAsia="zh-CN"/>
        </w:rPr>
        <w:t xml:space="preserve"> reflexos dos conflitos vivenciados </w:t>
      </w:r>
      <w:r w:rsidR="005B23A5">
        <w:rPr>
          <w:color w:val="000000"/>
          <w:shd w:val="clear" w:color="auto" w:fill="FFFFFF"/>
          <w:lang w:eastAsia="zh-CN"/>
        </w:rPr>
        <w:t xml:space="preserve">pelos alunos </w:t>
      </w:r>
      <w:r w:rsidR="00E949D0">
        <w:rPr>
          <w:color w:val="000000"/>
          <w:shd w:val="clear" w:color="auto" w:fill="FFFFFF"/>
          <w:lang w:eastAsia="zh-CN"/>
        </w:rPr>
        <w:t>no cenário familiar (WEISS,</w:t>
      </w:r>
      <w:r w:rsidR="006572C3">
        <w:rPr>
          <w:color w:val="000000"/>
          <w:shd w:val="clear" w:color="auto" w:fill="FFFFFF"/>
          <w:lang w:eastAsia="zh-CN"/>
        </w:rPr>
        <w:t xml:space="preserve"> </w:t>
      </w:r>
      <w:r w:rsidR="00E949D0">
        <w:rPr>
          <w:color w:val="000000"/>
          <w:shd w:val="clear" w:color="auto" w:fill="FFFFFF"/>
          <w:lang w:eastAsia="zh-CN"/>
        </w:rPr>
        <w:t xml:space="preserve">2004). </w:t>
      </w:r>
    </w:p>
    <w:p w:rsidR="003C6360" w:rsidRDefault="009C009E">
      <w:pPr>
        <w:autoSpaceDE w:val="0"/>
        <w:autoSpaceDN w:val="0"/>
        <w:adjustRightInd w:val="0"/>
        <w:spacing w:line="360" w:lineRule="auto"/>
        <w:ind w:firstLine="709"/>
        <w:jc w:val="both"/>
        <w:rPr>
          <w:color w:val="000000"/>
          <w:shd w:val="clear" w:color="auto" w:fill="FFFFFF"/>
          <w:lang w:eastAsia="zh-CN"/>
        </w:rPr>
      </w:pPr>
      <w:r>
        <w:rPr>
          <w:color w:val="000000"/>
          <w:shd w:val="clear" w:color="auto" w:fill="FFFFFF"/>
          <w:lang w:eastAsia="zh-CN"/>
        </w:rPr>
        <w:t xml:space="preserve">As </w:t>
      </w:r>
      <w:r w:rsidR="00800D1D">
        <w:rPr>
          <w:color w:val="000000"/>
          <w:shd w:val="clear" w:color="auto" w:fill="FFFFFF"/>
          <w:lang w:eastAsia="zh-CN"/>
        </w:rPr>
        <w:t>entrevistadas</w:t>
      </w:r>
      <w:r w:rsidR="003F53A1">
        <w:rPr>
          <w:color w:val="000000"/>
          <w:shd w:val="clear" w:color="auto" w:fill="FFFFFF"/>
          <w:lang w:eastAsia="zh-CN"/>
        </w:rPr>
        <w:t xml:space="preserve"> </w:t>
      </w:r>
      <w:r w:rsidR="004D2DCD">
        <w:rPr>
          <w:color w:val="000000"/>
          <w:shd w:val="clear" w:color="auto" w:fill="FFFFFF"/>
          <w:lang w:eastAsia="zh-CN"/>
        </w:rPr>
        <w:t xml:space="preserve">relataram </w:t>
      </w:r>
      <w:r w:rsidR="003F53A1">
        <w:rPr>
          <w:color w:val="000000"/>
          <w:shd w:val="clear" w:color="auto" w:fill="FFFFFF"/>
          <w:lang w:eastAsia="zh-CN"/>
        </w:rPr>
        <w:t>que</w:t>
      </w:r>
      <w:r w:rsidR="006B2187">
        <w:rPr>
          <w:color w:val="000000"/>
          <w:shd w:val="clear" w:color="auto" w:fill="FFFFFF"/>
          <w:lang w:eastAsia="zh-CN"/>
        </w:rPr>
        <w:t xml:space="preserve"> </w:t>
      </w:r>
      <w:r w:rsidR="00654120">
        <w:rPr>
          <w:color w:val="000000"/>
          <w:shd w:val="clear" w:color="auto" w:fill="FFFFFF"/>
          <w:lang w:eastAsia="zh-CN"/>
        </w:rPr>
        <w:t>os</w:t>
      </w:r>
      <w:r w:rsidR="006B2187">
        <w:rPr>
          <w:color w:val="000000"/>
          <w:shd w:val="clear" w:color="auto" w:fill="FFFFFF"/>
          <w:lang w:eastAsia="zh-CN"/>
        </w:rPr>
        <w:t xml:space="preserve"> principais </w:t>
      </w:r>
      <w:r w:rsidR="00977DF2">
        <w:rPr>
          <w:color w:val="000000"/>
          <w:shd w:val="clear" w:color="auto" w:fill="FFFFFF"/>
          <w:lang w:eastAsia="zh-CN"/>
        </w:rPr>
        <w:t>meios</w:t>
      </w:r>
      <w:r w:rsidR="006B2187">
        <w:rPr>
          <w:color w:val="000000"/>
          <w:shd w:val="clear" w:color="auto" w:fill="FFFFFF"/>
          <w:lang w:eastAsia="zh-CN"/>
        </w:rPr>
        <w:t xml:space="preserve"> utilizados para a identificação da violência doméstica</w:t>
      </w:r>
      <w:r w:rsidR="003F53A1">
        <w:rPr>
          <w:color w:val="000000"/>
          <w:shd w:val="clear" w:color="auto" w:fill="FFFFFF"/>
          <w:lang w:eastAsia="zh-CN"/>
        </w:rPr>
        <w:t xml:space="preserve"> </w:t>
      </w:r>
      <w:r w:rsidR="00965116">
        <w:rPr>
          <w:color w:val="000000"/>
          <w:shd w:val="clear" w:color="auto" w:fill="FFFFFF"/>
          <w:lang w:eastAsia="zh-CN"/>
        </w:rPr>
        <w:t xml:space="preserve">eram </w:t>
      </w:r>
      <w:r w:rsidR="006B2187">
        <w:rPr>
          <w:color w:val="000000"/>
          <w:shd w:val="clear" w:color="auto" w:fill="FFFFFF"/>
          <w:lang w:eastAsia="zh-CN"/>
        </w:rPr>
        <w:t>o relato do aluno e</w:t>
      </w:r>
      <w:r w:rsidR="002C13E1">
        <w:rPr>
          <w:color w:val="000000"/>
          <w:shd w:val="clear" w:color="auto" w:fill="FFFFFF"/>
          <w:lang w:eastAsia="zh-CN"/>
        </w:rPr>
        <w:t>/ou</w:t>
      </w:r>
      <w:r w:rsidR="006B2187">
        <w:rPr>
          <w:color w:val="000000"/>
          <w:shd w:val="clear" w:color="auto" w:fill="FFFFFF"/>
          <w:lang w:eastAsia="zh-CN"/>
        </w:rPr>
        <w:t xml:space="preserve"> </w:t>
      </w:r>
      <w:r w:rsidR="00CC1C32">
        <w:rPr>
          <w:color w:val="000000"/>
          <w:shd w:val="clear" w:color="auto" w:fill="FFFFFF"/>
          <w:lang w:eastAsia="zh-CN"/>
        </w:rPr>
        <w:t xml:space="preserve">a </w:t>
      </w:r>
      <w:r w:rsidR="006B2187">
        <w:rPr>
          <w:color w:val="000000"/>
          <w:shd w:val="clear" w:color="auto" w:fill="FFFFFF"/>
          <w:lang w:eastAsia="zh-CN"/>
        </w:rPr>
        <w:t>alteraç</w:t>
      </w:r>
      <w:r w:rsidR="00CC1C32">
        <w:rPr>
          <w:color w:val="000000"/>
          <w:shd w:val="clear" w:color="auto" w:fill="FFFFFF"/>
          <w:lang w:eastAsia="zh-CN"/>
        </w:rPr>
        <w:t>ão</w:t>
      </w:r>
      <w:r w:rsidR="006B2187">
        <w:rPr>
          <w:color w:val="000000"/>
          <w:shd w:val="clear" w:color="auto" w:fill="FFFFFF"/>
          <w:lang w:eastAsia="zh-CN"/>
        </w:rPr>
        <w:t xml:space="preserve"> de </w:t>
      </w:r>
      <w:r w:rsidR="002C13E1">
        <w:rPr>
          <w:color w:val="000000"/>
          <w:shd w:val="clear" w:color="auto" w:fill="FFFFFF"/>
          <w:lang w:eastAsia="zh-CN"/>
        </w:rPr>
        <w:t xml:space="preserve">seu </w:t>
      </w:r>
      <w:r w:rsidR="006B2187">
        <w:rPr>
          <w:color w:val="000000"/>
          <w:shd w:val="clear" w:color="auto" w:fill="FFFFFF"/>
          <w:lang w:eastAsia="zh-CN"/>
        </w:rPr>
        <w:t>comportamento.</w:t>
      </w:r>
      <w:r>
        <w:rPr>
          <w:color w:val="000000"/>
          <w:shd w:val="clear" w:color="auto" w:fill="FFFFFF"/>
          <w:lang w:eastAsia="zh-CN"/>
        </w:rPr>
        <w:t xml:space="preserve"> </w:t>
      </w:r>
      <w:r w:rsidR="00414C07">
        <w:rPr>
          <w:color w:val="000000"/>
          <w:shd w:val="clear" w:color="auto" w:fill="FFFFFF"/>
          <w:lang w:eastAsia="zh-CN"/>
        </w:rPr>
        <w:t>A a</w:t>
      </w:r>
      <w:r w:rsidR="00EF4DD0">
        <w:rPr>
          <w:color w:val="000000"/>
          <w:shd w:val="clear" w:color="auto" w:fill="FFFFFF"/>
          <w:lang w:eastAsia="zh-CN"/>
        </w:rPr>
        <w:t>gressividade</w:t>
      </w:r>
      <w:r w:rsidR="002C13E1">
        <w:rPr>
          <w:color w:val="000000"/>
          <w:shd w:val="clear" w:color="auto" w:fill="FFFFFF"/>
          <w:lang w:eastAsia="zh-CN"/>
        </w:rPr>
        <w:t>,</w:t>
      </w:r>
      <w:r w:rsidR="00CC1DFA">
        <w:rPr>
          <w:color w:val="000000"/>
          <w:shd w:val="clear" w:color="auto" w:fill="FFFFFF"/>
          <w:lang w:eastAsia="zh-CN"/>
        </w:rPr>
        <w:t xml:space="preserve"> a</w:t>
      </w:r>
      <w:r w:rsidR="00EF4DD0">
        <w:rPr>
          <w:color w:val="000000"/>
          <w:shd w:val="clear" w:color="auto" w:fill="FFFFFF"/>
          <w:lang w:eastAsia="zh-CN"/>
        </w:rPr>
        <w:t xml:space="preserve"> apatia</w:t>
      </w:r>
      <w:r w:rsidR="002C13E1">
        <w:rPr>
          <w:color w:val="000000"/>
          <w:shd w:val="clear" w:color="auto" w:fill="FFFFFF"/>
          <w:lang w:eastAsia="zh-CN"/>
        </w:rPr>
        <w:t xml:space="preserve"> e a sexualidade precoce</w:t>
      </w:r>
      <w:r w:rsidR="003F53A1">
        <w:rPr>
          <w:color w:val="000000"/>
          <w:shd w:val="clear" w:color="auto" w:fill="FFFFFF"/>
          <w:lang w:eastAsia="zh-CN"/>
        </w:rPr>
        <w:t xml:space="preserve"> </w:t>
      </w:r>
      <w:r w:rsidR="00EF4DD0">
        <w:rPr>
          <w:color w:val="000000"/>
          <w:shd w:val="clear" w:color="auto" w:fill="FFFFFF"/>
          <w:lang w:eastAsia="zh-CN"/>
        </w:rPr>
        <w:t xml:space="preserve">foram </w:t>
      </w:r>
      <w:r w:rsidR="00800D1D">
        <w:rPr>
          <w:color w:val="000000"/>
          <w:shd w:val="clear" w:color="auto" w:fill="FFFFFF"/>
          <w:lang w:eastAsia="zh-CN"/>
        </w:rPr>
        <w:t>apontadas</w:t>
      </w:r>
      <w:r w:rsidR="00EF4DD0">
        <w:rPr>
          <w:color w:val="000000"/>
          <w:shd w:val="clear" w:color="auto" w:fill="FFFFFF"/>
          <w:lang w:eastAsia="zh-CN"/>
        </w:rPr>
        <w:t xml:space="preserve"> </w:t>
      </w:r>
      <w:r w:rsidR="00414C07">
        <w:rPr>
          <w:color w:val="000000"/>
          <w:shd w:val="clear" w:color="auto" w:fill="FFFFFF"/>
          <w:lang w:eastAsia="zh-CN"/>
        </w:rPr>
        <w:t>por quase todas as entrevistadas</w:t>
      </w:r>
      <w:r w:rsidR="005B23A5">
        <w:rPr>
          <w:color w:val="000000"/>
          <w:shd w:val="clear" w:color="auto" w:fill="FFFFFF"/>
          <w:lang w:eastAsia="zh-CN"/>
        </w:rPr>
        <w:t>, problemas que podem ser identificados pelo fato dos profissionais trabalharem diretamente, por um tempo significativo, com os alunos</w:t>
      </w:r>
      <w:r w:rsidR="00EF4DD0">
        <w:rPr>
          <w:color w:val="000000"/>
          <w:shd w:val="clear" w:color="auto" w:fill="FFFFFF"/>
          <w:lang w:eastAsia="zh-CN"/>
        </w:rPr>
        <w:t>.</w:t>
      </w:r>
      <w:r w:rsidR="008857A8">
        <w:rPr>
          <w:color w:val="000000"/>
          <w:shd w:val="clear" w:color="auto" w:fill="FFFFFF"/>
          <w:lang w:eastAsia="zh-CN"/>
        </w:rPr>
        <w:t xml:space="preserve"> </w:t>
      </w:r>
      <w:r w:rsidR="003C6360" w:rsidRPr="00E53717">
        <w:rPr>
          <w:color w:val="000000"/>
          <w:shd w:val="clear" w:color="auto" w:fill="FFFFFF"/>
          <w:lang w:eastAsia="zh-CN"/>
        </w:rPr>
        <w:t xml:space="preserve">As falas </w:t>
      </w:r>
      <w:r w:rsidR="004D2DCD">
        <w:rPr>
          <w:color w:val="000000"/>
          <w:shd w:val="clear" w:color="auto" w:fill="FFFFFF"/>
          <w:lang w:eastAsia="zh-CN"/>
        </w:rPr>
        <w:t>a seguir</w:t>
      </w:r>
      <w:r w:rsidR="004D2DCD" w:rsidRPr="00E53717">
        <w:rPr>
          <w:color w:val="000000"/>
          <w:shd w:val="clear" w:color="auto" w:fill="FFFFFF"/>
          <w:lang w:eastAsia="zh-CN"/>
        </w:rPr>
        <w:t xml:space="preserve"> </w:t>
      </w:r>
      <w:r w:rsidR="003C6360" w:rsidRPr="00E53717">
        <w:rPr>
          <w:color w:val="000000"/>
          <w:shd w:val="clear" w:color="auto" w:fill="FFFFFF"/>
          <w:lang w:eastAsia="zh-CN"/>
        </w:rPr>
        <w:t xml:space="preserve">ilustram como os professores </w:t>
      </w:r>
      <w:r w:rsidR="00965116" w:rsidRPr="00E53717">
        <w:rPr>
          <w:color w:val="000000"/>
          <w:shd w:val="clear" w:color="auto" w:fill="FFFFFF"/>
          <w:lang w:eastAsia="zh-CN"/>
        </w:rPr>
        <w:t>consegu</w:t>
      </w:r>
      <w:r w:rsidR="00965116">
        <w:rPr>
          <w:color w:val="000000"/>
          <w:shd w:val="clear" w:color="auto" w:fill="FFFFFF"/>
          <w:lang w:eastAsia="zh-CN"/>
        </w:rPr>
        <w:t>ia</w:t>
      </w:r>
      <w:r w:rsidR="00965116" w:rsidRPr="00E53717">
        <w:rPr>
          <w:color w:val="000000"/>
          <w:shd w:val="clear" w:color="auto" w:fill="FFFFFF"/>
          <w:lang w:eastAsia="zh-CN"/>
        </w:rPr>
        <w:t xml:space="preserve">m </w:t>
      </w:r>
      <w:r w:rsidR="003C6360" w:rsidRPr="00E53717">
        <w:rPr>
          <w:color w:val="000000"/>
          <w:shd w:val="clear" w:color="auto" w:fill="FFFFFF"/>
          <w:lang w:eastAsia="zh-CN"/>
        </w:rPr>
        <w:t xml:space="preserve">fazer </w:t>
      </w:r>
      <w:r w:rsidR="00CC1DFA" w:rsidRPr="00E53717">
        <w:rPr>
          <w:color w:val="000000"/>
          <w:shd w:val="clear" w:color="auto" w:fill="FFFFFF"/>
          <w:lang w:eastAsia="zh-CN"/>
        </w:rPr>
        <w:t>es</w:t>
      </w:r>
      <w:r w:rsidR="00CC1DFA">
        <w:rPr>
          <w:color w:val="000000"/>
          <w:shd w:val="clear" w:color="auto" w:fill="FFFFFF"/>
          <w:lang w:eastAsia="zh-CN"/>
        </w:rPr>
        <w:t>s</w:t>
      </w:r>
      <w:r w:rsidR="00CC1DFA" w:rsidRPr="00E53717">
        <w:rPr>
          <w:color w:val="000000"/>
          <w:shd w:val="clear" w:color="auto" w:fill="FFFFFF"/>
          <w:lang w:eastAsia="zh-CN"/>
        </w:rPr>
        <w:t xml:space="preserve">as </w:t>
      </w:r>
      <w:r w:rsidR="003C6360" w:rsidRPr="00E53717">
        <w:rPr>
          <w:color w:val="000000"/>
          <w:shd w:val="clear" w:color="auto" w:fill="FFFFFF"/>
          <w:lang w:eastAsia="zh-CN"/>
        </w:rPr>
        <w:t>identificações:</w:t>
      </w:r>
    </w:p>
    <w:p w:rsidR="00E06631" w:rsidRPr="00425BCA" w:rsidRDefault="00E06631" w:rsidP="00425BCA">
      <w:pPr>
        <w:autoSpaceDE w:val="0"/>
        <w:autoSpaceDN w:val="0"/>
        <w:adjustRightInd w:val="0"/>
        <w:ind w:firstLine="709"/>
        <w:jc w:val="both"/>
        <w:rPr>
          <w:i/>
          <w:color w:val="000000"/>
          <w:sz w:val="16"/>
          <w:shd w:val="clear" w:color="auto" w:fill="FFFFFF"/>
          <w:lang w:eastAsia="zh-CN"/>
        </w:rPr>
      </w:pPr>
    </w:p>
    <w:p w:rsidR="003C6360" w:rsidRPr="00E71BEF" w:rsidRDefault="00C23DEE" w:rsidP="00425BCA">
      <w:pPr>
        <w:ind w:left="2977"/>
        <w:contextualSpacing/>
        <w:jc w:val="both"/>
        <w:rPr>
          <w:sz w:val="20"/>
          <w:szCs w:val="20"/>
          <w:lang w:eastAsia="en-US"/>
        </w:rPr>
      </w:pPr>
      <w:r w:rsidRPr="00E71BEF">
        <w:rPr>
          <w:color w:val="000000"/>
          <w:sz w:val="20"/>
          <w:szCs w:val="20"/>
          <w:shd w:val="clear" w:color="auto" w:fill="FFFFFF"/>
          <w:lang w:eastAsia="zh-CN"/>
        </w:rPr>
        <w:t>(...) c</w:t>
      </w:r>
      <w:r w:rsidR="003C6360" w:rsidRPr="00E71BEF">
        <w:rPr>
          <w:sz w:val="20"/>
          <w:szCs w:val="20"/>
          <w:lang w:eastAsia="en-US"/>
        </w:rPr>
        <w:t>onseguimos identificar porque o aluno fica mais agressivo ou apático dentro da sala de aula, pois f</w:t>
      </w:r>
      <w:r w:rsidR="00EF4DD0" w:rsidRPr="00E71BEF">
        <w:rPr>
          <w:sz w:val="20"/>
          <w:szCs w:val="20"/>
          <w:lang w:eastAsia="en-US"/>
        </w:rPr>
        <w:t>icamos mais tempo com eles, né</w:t>
      </w:r>
      <w:r w:rsidR="00CC1DFA" w:rsidRPr="00E71BEF">
        <w:rPr>
          <w:sz w:val="20"/>
          <w:szCs w:val="20"/>
          <w:lang w:eastAsia="en-US"/>
        </w:rPr>
        <w:t>?</w:t>
      </w:r>
      <w:r w:rsidR="003C6360" w:rsidRPr="00E71BEF">
        <w:rPr>
          <w:sz w:val="20"/>
          <w:szCs w:val="20"/>
          <w:lang w:eastAsia="en-US"/>
        </w:rPr>
        <w:t xml:space="preserve"> (P1)</w:t>
      </w:r>
      <w:r w:rsidR="00CC1DFA" w:rsidRPr="00E71BEF">
        <w:rPr>
          <w:sz w:val="20"/>
          <w:szCs w:val="20"/>
          <w:lang w:eastAsia="en-US"/>
        </w:rPr>
        <w:t>.</w:t>
      </w:r>
    </w:p>
    <w:p w:rsidR="003F53A1" w:rsidRPr="00E71BEF" w:rsidRDefault="003F53A1" w:rsidP="00425BCA">
      <w:pPr>
        <w:ind w:left="2977" w:firstLine="567"/>
        <w:contextualSpacing/>
        <w:jc w:val="both"/>
        <w:rPr>
          <w:sz w:val="20"/>
          <w:szCs w:val="20"/>
          <w:lang w:eastAsia="en-US"/>
        </w:rPr>
      </w:pPr>
    </w:p>
    <w:p w:rsidR="003C6360" w:rsidRPr="00E71BEF" w:rsidRDefault="00C23DEE" w:rsidP="00425BCA">
      <w:pPr>
        <w:ind w:left="2977"/>
        <w:contextualSpacing/>
        <w:jc w:val="both"/>
        <w:rPr>
          <w:sz w:val="20"/>
          <w:szCs w:val="20"/>
          <w:lang w:eastAsia="en-US"/>
        </w:rPr>
      </w:pPr>
      <w:r w:rsidRPr="00E71BEF">
        <w:rPr>
          <w:sz w:val="20"/>
          <w:szCs w:val="20"/>
          <w:lang w:eastAsia="en-US"/>
        </w:rPr>
        <w:t>(...) t</w:t>
      </w:r>
      <w:r w:rsidR="003C6360" w:rsidRPr="00E71BEF">
        <w:rPr>
          <w:sz w:val="20"/>
          <w:szCs w:val="20"/>
          <w:lang w:eastAsia="en-US"/>
        </w:rPr>
        <w:t xml:space="preserve">em aluno que chuta o colega, que grita o tempo todo, falam palavrões, alguns chegam a relatar o que eles presenciam em casa, um aluno me disse que seu pai bateu na sua mãe e que ela </w:t>
      </w:r>
      <w:r w:rsidR="00D05C4C" w:rsidRPr="00E71BEF">
        <w:rPr>
          <w:sz w:val="20"/>
          <w:szCs w:val="20"/>
          <w:lang w:eastAsia="en-US"/>
        </w:rPr>
        <w:t>o chamou</w:t>
      </w:r>
      <w:r w:rsidR="003C6360" w:rsidRPr="00E71BEF">
        <w:rPr>
          <w:sz w:val="20"/>
          <w:szCs w:val="20"/>
          <w:lang w:eastAsia="en-US"/>
        </w:rPr>
        <w:t xml:space="preserve"> de vagabundo</w:t>
      </w:r>
      <w:r w:rsidR="00EF4DD0" w:rsidRPr="00E71BEF">
        <w:rPr>
          <w:sz w:val="20"/>
          <w:szCs w:val="20"/>
          <w:lang w:eastAsia="en-US"/>
        </w:rPr>
        <w:t xml:space="preserve"> </w:t>
      </w:r>
      <w:r w:rsidR="003C6360" w:rsidRPr="00E71BEF">
        <w:rPr>
          <w:sz w:val="20"/>
          <w:szCs w:val="20"/>
          <w:lang w:eastAsia="en-US"/>
        </w:rPr>
        <w:t>(...) (P</w:t>
      </w:r>
      <w:r w:rsidR="0029215C" w:rsidRPr="00E71BEF">
        <w:rPr>
          <w:sz w:val="20"/>
          <w:szCs w:val="20"/>
          <w:lang w:eastAsia="en-US"/>
        </w:rPr>
        <w:t>5</w:t>
      </w:r>
      <w:r w:rsidR="003C6360" w:rsidRPr="00E71BEF">
        <w:rPr>
          <w:sz w:val="20"/>
          <w:szCs w:val="20"/>
          <w:lang w:eastAsia="en-US"/>
        </w:rPr>
        <w:t>)</w:t>
      </w:r>
      <w:r w:rsidR="003F53A1" w:rsidRPr="00E71BEF">
        <w:rPr>
          <w:sz w:val="20"/>
          <w:szCs w:val="20"/>
          <w:lang w:eastAsia="en-US"/>
        </w:rPr>
        <w:t>.</w:t>
      </w:r>
    </w:p>
    <w:p w:rsidR="003F53A1" w:rsidRPr="00E71BEF" w:rsidRDefault="003F53A1" w:rsidP="00425BCA">
      <w:pPr>
        <w:ind w:left="2977" w:firstLine="567"/>
        <w:contextualSpacing/>
        <w:jc w:val="both"/>
        <w:rPr>
          <w:sz w:val="20"/>
          <w:szCs w:val="20"/>
          <w:lang w:eastAsia="en-US"/>
        </w:rPr>
      </w:pPr>
    </w:p>
    <w:p w:rsidR="003C6360" w:rsidRPr="00E71BEF" w:rsidRDefault="00C23DEE" w:rsidP="00425BCA">
      <w:pPr>
        <w:ind w:left="2977"/>
        <w:contextualSpacing/>
        <w:jc w:val="both"/>
        <w:rPr>
          <w:sz w:val="20"/>
          <w:szCs w:val="20"/>
          <w:lang w:eastAsia="en-US"/>
        </w:rPr>
      </w:pPr>
      <w:r w:rsidRPr="00E71BEF">
        <w:rPr>
          <w:sz w:val="20"/>
          <w:szCs w:val="20"/>
          <w:lang w:eastAsia="en-US"/>
        </w:rPr>
        <w:t>(...) t</w:t>
      </w:r>
      <w:r w:rsidR="003C6360" w:rsidRPr="00E71BEF">
        <w:rPr>
          <w:sz w:val="20"/>
          <w:szCs w:val="20"/>
          <w:lang w:eastAsia="en-US"/>
        </w:rPr>
        <w:t>em uma aluna da minha sala que apresenta a sexualidade aflorada</w:t>
      </w:r>
      <w:r w:rsidR="003F53A1" w:rsidRPr="00E71BEF">
        <w:rPr>
          <w:sz w:val="20"/>
          <w:szCs w:val="20"/>
          <w:lang w:eastAsia="en-US"/>
        </w:rPr>
        <w:t>. E</w:t>
      </w:r>
      <w:r w:rsidR="003C6360" w:rsidRPr="00E71BEF">
        <w:rPr>
          <w:sz w:val="20"/>
          <w:szCs w:val="20"/>
          <w:lang w:eastAsia="en-US"/>
        </w:rPr>
        <w:t>la põe a mão no órgão genital toda hora e já peguei ela pedindo o colega para colocar também</w:t>
      </w:r>
      <w:r w:rsidR="00EF4DD0" w:rsidRPr="00E71BEF">
        <w:rPr>
          <w:sz w:val="20"/>
          <w:szCs w:val="20"/>
          <w:lang w:eastAsia="en-US"/>
        </w:rPr>
        <w:t xml:space="preserve"> </w:t>
      </w:r>
      <w:r w:rsidR="003C6360" w:rsidRPr="00E71BEF">
        <w:rPr>
          <w:sz w:val="20"/>
          <w:szCs w:val="20"/>
          <w:lang w:eastAsia="en-US"/>
        </w:rPr>
        <w:t>(P3)</w:t>
      </w:r>
      <w:r w:rsidR="003F53A1" w:rsidRPr="00E71BEF">
        <w:rPr>
          <w:sz w:val="20"/>
          <w:szCs w:val="20"/>
          <w:lang w:eastAsia="en-US"/>
        </w:rPr>
        <w:t>.</w:t>
      </w:r>
    </w:p>
    <w:p w:rsidR="00EF4DD0" w:rsidRDefault="00EF4DD0">
      <w:pPr>
        <w:autoSpaceDE w:val="0"/>
        <w:autoSpaceDN w:val="0"/>
        <w:adjustRightInd w:val="0"/>
        <w:spacing w:line="360" w:lineRule="auto"/>
        <w:ind w:firstLine="709"/>
        <w:jc w:val="both"/>
        <w:rPr>
          <w:color w:val="000000"/>
          <w:shd w:val="clear" w:color="auto" w:fill="FFFFFF"/>
          <w:lang w:eastAsia="zh-CN"/>
        </w:rPr>
      </w:pPr>
    </w:p>
    <w:p w:rsidR="00E4595F" w:rsidRDefault="00185C97">
      <w:pPr>
        <w:autoSpaceDE w:val="0"/>
        <w:autoSpaceDN w:val="0"/>
        <w:adjustRightInd w:val="0"/>
        <w:spacing w:line="360" w:lineRule="auto"/>
        <w:ind w:firstLine="709"/>
        <w:jc w:val="both"/>
        <w:rPr>
          <w:color w:val="000000"/>
          <w:shd w:val="clear" w:color="auto" w:fill="FFFFFF"/>
          <w:lang w:eastAsia="zh-CN"/>
        </w:rPr>
      </w:pPr>
      <w:r>
        <w:rPr>
          <w:color w:val="000000"/>
          <w:shd w:val="clear" w:color="auto" w:fill="FFFFFF"/>
          <w:lang w:eastAsia="zh-CN"/>
        </w:rPr>
        <w:t xml:space="preserve">Como </w:t>
      </w:r>
      <w:r w:rsidR="00CC1DFA">
        <w:rPr>
          <w:color w:val="000000"/>
          <w:shd w:val="clear" w:color="auto" w:fill="FFFFFF"/>
          <w:lang w:eastAsia="zh-CN"/>
        </w:rPr>
        <w:t>mencionado</w:t>
      </w:r>
      <w:r>
        <w:rPr>
          <w:color w:val="000000"/>
          <w:shd w:val="clear" w:color="auto" w:fill="FFFFFF"/>
          <w:lang w:eastAsia="zh-CN"/>
        </w:rPr>
        <w:t>, a</w:t>
      </w:r>
      <w:r w:rsidR="00EF4DD0">
        <w:rPr>
          <w:color w:val="000000"/>
          <w:shd w:val="clear" w:color="auto" w:fill="FFFFFF"/>
          <w:lang w:eastAsia="zh-CN"/>
        </w:rPr>
        <w:t xml:space="preserve"> </w:t>
      </w:r>
      <w:r w:rsidR="000C19FD">
        <w:rPr>
          <w:color w:val="000000"/>
          <w:shd w:val="clear" w:color="auto" w:fill="FFFFFF"/>
          <w:lang w:eastAsia="zh-CN"/>
        </w:rPr>
        <w:t xml:space="preserve">violência direta ou indireta, </w:t>
      </w:r>
      <w:r w:rsidR="00CC1DFA">
        <w:rPr>
          <w:color w:val="000000"/>
          <w:shd w:val="clear" w:color="auto" w:fill="FFFFFF"/>
          <w:lang w:eastAsia="zh-CN"/>
        </w:rPr>
        <w:t xml:space="preserve">por meio </w:t>
      </w:r>
      <w:r w:rsidR="000C19FD">
        <w:rPr>
          <w:color w:val="000000"/>
          <w:shd w:val="clear" w:color="auto" w:fill="FFFFFF"/>
          <w:lang w:eastAsia="zh-CN"/>
        </w:rPr>
        <w:t xml:space="preserve">do testemunho, interfere no desenvolvimento da criança e passa a repercutir negativamente na formação de sua </w:t>
      </w:r>
      <w:r w:rsidR="000C19FD" w:rsidRPr="003760CF">
        <w:rPr>
          <w:shd w:val="clear" w:color="auto" w:fill="FFFFFF"/>
          <w:lang w:eastAsia="zh-CN"/>
        </w:rPr>
        <w:t xml:space="preserve">identidade. </w:t>
      </w:r>
      <w:r w:rsidR="001A5621" w:rsidRPr="003760CF">
        <w:rPr>
          <w:shd w:val="clear" w:color="auto" w:fill="FFFFFF"/>
          <w:lang w:eastAsia="zh-CN"/>
        </w:rPr>
        <w:t xml:space="preserve">Rappaport </w:t>
      </w:r>
      <w:r w:rsidR="00EC55F9" w:rsidRPr="003760CF">
        <w:rPr>
          <w:shd w:val="clear" w:color="auto" w:fill="FFFFFF"/>
          <w:lang w:eastAsia="zh-CN"/>
        </w:rPr>
        <w:t xml:space="preserve">(2006) </w:t>
      </w:r>
      <w:r w:rsidR="00CC1DFA" w:rsidRPr="003760CF">
        <w:rPr>
          <w:shd w:val="clear" w:color="auto" w:fill="FFFFFF"/>
          <w:lang w:eastAsia="zh-CN"/>
        </w:rPr>
        <w:t>ressalta</w:t>
      </w:r>
      <w:r w:rsidR="00FE5755">
        <w:rPr>
          <w:color w:val="000000"/>
          <w:shd w:val="clear" w:color="auto" w:fill="FFFFFF"/>
          <w:lang w:eastAsia="zh-CN"/>
        </w:rPr>
        <w:t xml:space="preserve"> que durante a infância é que a criança vai</w:t>
      </w:r>
      <w:r w:rsidR="008406B6">
        <w:rPr>
          <w:color w:val="000000"/>
          <w:shd w:val="clear" w:color="auto" w:fill="FFFFFF"/>
          <w:lang w:eastAsia="zh-CN"/>
        </w:rPr>
        <w:t xml:space="preserve"> </w:t>
      </w:r>
      <w:r w:rsidR="008406B6">
        <w:rPr>
          <w:color w:val="000000"/>
          <w:shd w:val="clear" w:color="auto" w:fill="FFFFFF"/>
          <w:lang w:eastAsia="zh-CN"/>
        </w:rPr>
        <w:lastRenderedPageBreak/>
        <w:t>desenvolver</w:t>
      </w:r>
      <w:r w:rsidR="00CC1DFA">
        <w:rPr>
          <w:color w:val="000000"/>
          <w:shd w:val="clear" w:color="auto" w:fill="FFFFFF"/>
          <w:lang w:eastAsia="zh-CN"/>
        </w:rPr>
        <w:t xml:space="preserve"> </w:t>
      </w:r>
      <w:r w:rsidR="008406B6">
        <w:rPr>
          <w:color w:val="000000"/>
          <w:shd w:val="clear" w:color="auto" w:fill="FFFFFF"/>
          <w:lang w:eastAsia="zh-CN"/>
        </w:rPr>
        <w:t xml:space="preserve">sua identidade, aprendendo a se conhecer, desenvolvendo suas </w:t>
      </w:r>
      <w:r w:rsidR="00D57A59">
        <w:rPr>
          <w:color w:val="000000"/>
          <w:shd w:val="clear" w:color="auto" w:fill="FFFFFF"/>
          <w:lang w:eastAsia="zh-CN"/>
        </w:rPr>
        <w:t xml:space="preserve">características </w:t>
      </w:r>
      <w:r w:rsidR="008406B6">
        <w:rPr>
          <w:color w:val="000000"/>
          <w:shd w:val="clear" w:color="auto" w:fill="FFFFFF"/>
          <w:lang w:eastAsia="zh-CN"/>
        </w:rPr>
        <w:t xml:space="preserve">psicológicas, seus desejos, </w:t>
      </w:r>
      <w:r w:rsidR="00CC1DFA">
        <w:rPr>
          <w:color w:val="000000"/>
          <w:shd w:val="clear" w:color="auto" w:fill="FFFFFF"/>
          <w:lang w:eastAsia="zh-CN"/>
        </w:rPr>
        <w:t xml:space="preserve">suas </w:t>
      </w:r>
      <w:r w:rsidR="008406B6">
        <w:rPr>
          <w:color w:val="000000"/>
          <w:shd w:val="clear" w:color="auto" w:fill="FFFFFF"/>
          <w:lang w:eastAsia="zh-CN"/>
        </w:rPr>
        <w:t>capacidades e conhe</w:t>
      </w:r>
      <w:r w:rsidR="00EF4DD0">
        <w:rPr>
          <w:color w:val="000000"/>
          <w:shd w:val="clear" w:color="auto" w:fill="FFFFFF"/>
          <w:lang w:eastAsia="zh-CN"/>
        </w:rPr>
        <w:t xml:space="preserve">cendo suas limitações. </w:t>
      </w:r>
      <w:r w:rsidR="00952EE9">
        <w:rPr>
          <w:color w:val="000000"/>
          <w:shd w:val="clear" w:color="auto" w:fill="FFFFFF"/>
          <w:lang w:eastAsia="zh-CN"/>
        </w:rPr>
        <w:t xml:space="preserve"> </w:t>
      </w:r>
      <w:r w:rsidR="00E4176C">
        <w:rPr>
          <w:color w:val="000000"/>
          <w:shd w:val="clear" w:color="auto" w:fill="FFFFFF"/>
          <w:lang w:eastAsia="zh-CN"/>
        </w:rPr>
        <w:t xml:space="preserve">A </w:t>
      </w:r>
      <w:r w:rsidR="00952EE9">
        <w:rPr>
          <w:color w:val="000000"/>
          <w:shd w:val="clear" w:color="auto" w:fill="FFFFFF"/>
          <w:lang w:eastAsia="zh-CN"/>
        </w:rPr>
        <w:t>autora</w:t>
      </w:r>
      <w:r w:rsidR="00E4176C">
        <w:rPr>
          <w:color w:val="000000"/>
          <w:shd w:val="clear" w:color="auto" w:fill="FFFFFF"/>
          <w:lang w:eastAsia="zh-CN"/>
        </w:rPr>
        <w:t xml:space="preserve"> ressalta que</w:t>
      </w:r>
      <w:r w:rsidR="008406B6">
        <w:rPr>
          <w:color w:val="000000"/>
          <w:shd w:val="clear" w:color="auto" w:fill="FFFFFF"/>
          <w:lang w:eastAsia="zh-CN"/>
        </w:rPr>
        <w:t xml:space="preserve"> no processo de formação da criança o conteúdo do diálogo, o afeto e</w:t>
      </w:r>
      <w:r w:rsidR="003738F2">
        <w:rPr>
          <w:color w:val="000000"/>
          <w:shd w:val="clear" w:color="auto" w:fill="FFFFFF"/>
          <w:lang w:eastAsia="zh-CN"/>
        </w:rPr>
        <w:t xml:space="preserve"> o carinho dos pais contribuem</w:t>
      </w:r>
      <w:r w:rsidR="008406B6">
        <w:rPr>
          <w:color w:val="000000"/>
          <w:shd w:val="clear" w:color="auto" w:fill="FFFFFF"/>
          <w:lang w:eastAsia="zh-CN"/>
        </w:rPr>
        <w:t xml:space="preserve"> para o seu desenvolvimento pessoal, </w:t>
      </w:r>
      <w:r w:rsidR="00CC1DFA">
        <w:rPr>
          <w:color w:val="000000"/>
          <w:shd w:val="clear" w:color="auto" w:fill="FFFFFF"/>
          <w:lang w:eastAsia="zh-CN"/>
        </w:rPr>
        <w:t>e</w:t>
      </w:r>
      <w:r w:rsidR="008406B6">
        <w:rPr>
          <w:color w:val="000000"/>
          <w:shd w:val="clear" w:color="auto" w:fill="FFFFFF"/>
          <w:lang w:eastAsia="zh-CN"/>
        </w:rPr>
        <w:t xml:space="preserve"> </w:t>
      </w:r>
      <w:r w:rsidR="00E4176C">
        <w:rPr>
          <w:color w:val="000000"/>
          <w:shd w:val="clear" w:color="auto" w:fill="FFFFFF"/>
          <w:lang w:eastAsia="zh-CN"/>
        </w:rPr>
        <w:t xml:space="preserve">que </w:t>
      </w:r>
      <w:r w:rsidR="008406B6">
        <w:rPr>
          <w:color w:val="000000"/>
          <w:shd w:val="clear" w:color="auto" w:fill="FFFFFF"/>
          <w:lang w:eastAsia="zh-CN"/>
        </w:rPr>
        <w:t xml:space="preserve">o </w:t>
      </w:r>
      <w:r w:rsidR="003738F2">
        <w:rPr>
          <w:color w:val="000000"/>
          <w:shd w:val="clear" w:color="auto" w:fill="FFFFFF"/>
          <w:lang w:eastAsia="zh-CN"/>
        </w:rPr>
        <w:t>contrário, como a agressividade e a falta de di</w:t>
      </w:r>
      <w:r w:rsidR="001A5621">
        <w:rPr>
          <w:color w:val="000000"/>
          <w:shd w:val="clear" w:color="auto" w:fill="FFFFFF"/>
          <w:lang w:eastAsia="zh-CN"/>
        </w:rPr>
        <w:t>á</w:t>
      </w:r>
      <w:r w:rsidR="003738F2">
        <w:rPr>
          <w:color w:val="000000"/>
          <w:shd w:val="clear" w:color="auto" w:fill="FFFFFF"/>
          <w:lang w:eastAsia="zh-CN"/>
        </w:rPr>
        <w:t>logo</w:t>
      </w:r>
      <w:r w:rsidR="00CC1DFA">
        <w:rPr>
          <w:color w:val="000000"/>
          <w:shd w:val="clear" w:color="auto" w:fill="FFFFFF"/>
          <w:lang w:eastAsia="zh-CN"/>
        </w:rPr>
        <w:t>,</w:t>
      </w:r>
      <w:r w:rsidR="003738F2">
        <w:rPr>
          <w:color w:val="000000"/>
          <w:shd w:val="clear" w:color="auto" w:fill="FFFFFF"/>
          <w:lang w:eastAsia="zh-CN"/>
        </w:rPr>
        <w:t xml:space="preserve"> também v</w:t>
      </w:r>
      <w:r w:rsidR="00CC1DFA">
        <w:rPr>
          <w:color w:val="000000"/>
          <w:shd w:val="clear" w:color="auto" w:fill="FFFFFF"/>
          <w:lang w:eastAsia="zh-CN"/>
        </w:rPr>
        <w:t xml:space="preserve">ai </w:t>
      </w:r>
      <w:r w:rsidR="008406B6">
        <w:rPr>
          <w:color w:val="000000"/>
          <w:shd w:val="clear" w:color="auto" w:fill="FFFFFF"/>
          <w:lang w:eastAsia="zh-CN"/>
        </w:rPr>
        <w:t xml:space="preserve">influenciar negativamente a formação das crianças. </w:t>
      </w:r>
    </w:p>
    <w:p w:rsidR="00BD5A38" w:rsidRPr="003760CF" w:rsidRDefault="001A5621">
      <w:pPr>
        <w:autoSpaceDE w:val="0"/>
        <w:autoSpaceDN w:val="0"/>
        <w:adjustRightInd w:val="0"/>
        <w:spacing w:line="360" w:lineRule="auto"/>
        <w:ind w:firstLine="709"/>
        <w:jc w:val="both"/>
        <w:rPr>
          <w:shd w:val="clear" w:color="auto" w:fill="FFFFFF"/>
          <w:lang w:eastAsia="zh-CN"/>
        </w:rPr>
      </w:pPr>
      <w:r>
        <w:rPr>
          <w:color w:val="000000"/>
          <w:shd w:val="clear" w:color="auto" w:fill="FFFFFF"/>
          <w:lang w:eastAsia="zh-CN"/>
        </w:rPr>
        <w:t>Sendo assim,</w:t>
      </w:r>
      <w:r w:rsidR="008406B6">
        <w:rPr>
          <w:color w:val="000000"/>
          <w:shd w:val="clear" w:color="auto" w:fill="FFFFFF"/>
          <w:lang w:eastAsia="zh-CN"/>
        </w:rPr>
        <w:t xml:space="preserve"> o comportamento desestruturado d</w:t>
      </w:r>
      <w:r>
        <w:rPr>
          <w:color w:val="000000"/>
          <w:shd w:val="clear" w:color="auto" w:fill="FFFFFF"/>
          <w:lang w:eastAsia="zh-CN"/>
        </w:rPr>
        <w:t>os membros</w:t>
      </w:r>
      <w:r w:rsidR="008406B6">
        <w:rPr>
          <w:color w:val="000000"/>
          <w:shd w:val="clear" w:color="auto" w:fill="FFFFFF"/>
          <w:lang w:eastAsia="zh-CN"/>
        </w:rPr>
        <w:t xml:space="preserve"> fam</w:t>
      </w:r>
      <w:r>
        <w:rPr>
          <w:color w:val="000000"/>
          <w:shd w:val="clear" w:color="auto" w:fill="FFFFFF"/>
          <w:lang w:eastAsia="zh-CN"/>
        </w:rPr>
        <w:t>iliares</w:t>
      </w:r>
      <w:r w:rsidR="008406B6">
        <w:rPr>
          <w:color w:val="000000"/>
          <w:shd w:val="clear" w:color="auto" w:fill="FFFFFF"/>
          <w:lang w:eastAsia="zh-CN"/>
        </w:rPr>
        <w:t xml:space="preserve"> pode repercutir na relação da criança com os colegas e professores, gerando atitudes indesejáveis na escola, como a desobediência, </w:t>
      </w:r>
      <w:r w:rsidR="00FA2CD5">
        <w:rPr>
          <w:color w:val="000000"/>
          <w:shd w:val="clear" w:color="auto" w:fill="FFFFFF"/>
          <w:lang w:eastAsia="zh-CN"/>
        </w:rPr>
        <w:t xml:space="preserve">a </w:t>
      </w:r>
      <w:r w:rsidR="008406B6">
        <w:rPr>
          <w:color w:val="000000"/>
          <w:shd w:val="clear" w:color="auto" w:fill="FFFFFF"/>
          <w:lang w:eastAsia="zh-CN"/>
        </w:rPr>
        <w:t>agressividade</w:t>
      </w:r>
      <w:r w:rsidR="00CC1DFA">
        <w:rPr>
          <w:color w:val="000000"/>
          <w:shd w:val="clear" w:color="auto" w:fill="FFFFFF"/>
          <w:lang w:eastAsia="zh-CN"/>
        </w:rPr>
        <w:t xml:space="preserve"> e</w:t>
      </w:r>
      <w:r w:rsidR="00FA2CD5">
        <w:rPr>
          <w:color w:val="000000"/>
          <w:shd w:val="clear" w:color="auto" w:fill="FFFFFF"/>
          <w:lang w:eastAsia="zh-CN"/>
        </w:rPr>
        <w:t xml:space="preserve"> a</w:t>
      </w:r>
      <w:r w:rsidR="008406B6">
        <w:rPr>
          <w:color w:val="000000"/>
          <w:shd w:val="clear" w:color="auto" w:fill="FFFFFF"/>
          <w:lang w:eastAsia="zh-CN"/>
        </w:rPr>
        <w:t xml:space="preserve"> falta de respeito com os colegas e professores</w:t>
      </w:r>
      <w:r w:rsidR="002356B3">
        <w:rPr>
          <w:color w:val="000000"/>
          <w:shd w:val="clear" w:color="auto" w:fill="FFFFFF"/>
          <w:lang w:eastAsia="zh-CN"/>
        </w:rPr>
        <w:t>. P</w:t>
      </w:r>
      <w:r w:rsidR="005B23A5">
        <w:rPr>
          <w:color w:val="000000"/>
          <w:shd w:val="clear" w:color="auto" w:fill="FFFFFF"/>
          <w:lang w:eastAsia="zh-CN"/>
        </w:rPr>
        <w:t xml:space="preserve">roblemas </w:t>
      </w:r>
      <w:r w:rsidR="002356B3">
        <w:rPr>
          <w:color w:val="000000"/>
          <w:shd w:val="clear" w:color="auto" w:fill="FFFFFF"/>
          <w:lang w:eastAsia="zh-CN"/>
        </w:rPr>
        <w:t xml:space="preserve">advindos </w:t>
      </w:r>
      <w:r w:rsidR="005B23A5">
        <w:rPr>
          <w:color w:val="000000"/>
          <w:shd w:val="clear" w:color="auto" w:fill="FFFFFF"/>
          <w:lang w:eastAsia="zh-CN"/>
        </w:rPr>
        <w:t>da tristeza, angústia, insegurança que fazem parte da vida desses alunos</w:t>
      </w:r>
      <w:r w:rsidR="008406B6">
        <w:rPr>
          <w:color w:val="000000"/>
          <w:shd w:val="clear" w:color="auto" w:fill="FFFFFF"/>
          <w:lang w:eastAsia="zh-CN"/>
        </w:rPr>
        <w:t xml:space="preserve">. Por isso, o ambiente familiar é considerado como o agente primário e mais poderoso da socialização, capaz de transmitir valores, convicções e normas </w:t>
      </w:r>
      <w:r w:rsidR="00CA6539">
        <w:rPr>
          <w:color w:val="000000"/>
          <w:shd w:val="clear" w:color="auto" w:fill="FFFFFF"/>
          <w:lang w:eastAsia="zh-CN"/>
        </w:rPr>
        <w:t xml:space="preserve">para as crianças em </w:t>
      </w:r>
      <w:r w:rsidR="00CA6539" w:rsidRPr="003760CF">
        <w:rPr>
          <w:shd w:val="clear" w:color="auto" w:fill="FFFFFF"/>
          <w:lang w:eastAsia="zh-CN"/>
        </w:rPr>
        <w:t>formação</w:t>
      </w:r>
      <w:r w:rsidRPr="003760CF">
        <w:rPr>
          <w:shd w:val="clear" w:color="auto" w:fill="FFFFFF"/>
          <w:lang w:eastAsia="zh-CN"/>
        </w:rPr>
        <w:t xml:space="preserve"> (RAPPAPORT, 2006)</w:t>
      </w:r>
      <w:r w:rsidR="00CA6539" w:rsidRPr="003760CF">
        <w:rPr>
          <w:shd w:val="clear" w:color="auto" w:fill="FFFFFF"/>
          <w:lang w:eastAsia="zh-CN"/>
        </w:rPr>
        <w:t>.</w:t>
      </w:r>
    </w:p>
    <w:p w:rsidR="00BD51E9" w:rsidRDefault="00414C07">
      <w:pPr>
        <w:autoSpaceDE w:val="0"/>
        <w:autoSpaceDN w:val="0"/>
        <w:adjustRightInd w:val="0"/>
        <w:spacing w:line="360" w:lineRule="auto"/>
        <w:ind w:firstLine="709"/>
        <w:jc w:val="both"/>
        <w:rPr>
          <w:color w:val="000000"/>
          <w:shd w:val="clear" w:color="auto" w:fill="FFFFFF"/>
          <w:lang w:eastAsia="zh-CN"/>
        </w:rPr>
      </w:pPr>
      <w:r>
        <w:rPr>
          <w:color w:val="000000"/>
          <w:shd w:val="clear" w:color="auto" w:fill="FFFFFF"/>
          <w:lang w:eastAsia="zh-CN"/>
        </w:rPr>
        <w:t>As entrevistadas</w:t>
      </w:r>
      <w:r w:rsidR="001A5621">
        <w:rPr>
          <w:color w:val="000000"/>
          <w:shd w:val="clear" w:color="auto" w:fill="FFFFFF"/>
          <w:lang w:eastAsia="zh-CN"/>
        </w:rPr>
        <w:t xml:space="preserve"> relataram que consegu</w:t>
      </w:r>
      <w:r w:rsidR="00965116">
        <w:rPr>
          <w:color w:val="000000"/>
          <w:shd w:val="clear" w:color="auto" w:fill="FFFFFF"/>
          <w:lang w:eastAsia="zh-CN"/>
        </w:rPr>
        <w:t>ia</w:t>
      </w:r>
      <w:r w:rsidR="001A5621">
        <w:rPr>
          <w:color w:val="000000"/>
          <w:shd w:val="clear" w:color="auto" w:fill="FFFFFF"/>
          <w:lang w:eastAsia="zh-CN"/>
        </w:rPr>
        <w:t>m</w:t>
      </w:r>
      <w:r w:rsidR="00BD51E9">
        <w:rPr>
          <w:color w:val="000000"/>
          <w:shd w:val="clear" w:color="auto" w:fill="FFFFFF"/>
          <w:lang w:eastAsia="zh-CN"/>
        </w:rPr>
        <w:t xml:space="preserve"> identifica</w:t>
      </w:r>
      <w:r w:rsidR="001A5621">
        <w:rPr>
          <w:color w:val="000000"/>
          <w:shd w:val="clear" w:color="auto" w:fill="FFFFFF"/>
          <w:lang w:eastAsia="zh-CN"/>
        </w:rPr>
        <w:t>r</w:t>
      </w:r>
      <w:r w:rsidR="00BD51E9">
        <w:rPr>
          <w:color w:val="000000"/>
          <w:shd w:val="clear" w:color="auto" w:fill="FFFFFF"/>
          <w:lang w:eastAsia="zh-CN"/>
        </w:rPr>
        <w:t xml:space="preserve"> os reflexos da violência com facilidade, mas, por outro lado, </w:t>
      </w:r>
      <w:r w:rsidR="00185C97">
        <w:rPr>
          <w:color w:val="000000"/>
          <w:shd w:val="clear" w:color="auto" w:fill="FFFFFF"/>
          <w:lang w:eastAsia="zh-CN"/>
        </w:rPr>
        <w:t>t</w:t>
      </w:r>
      <w:r w:rsidR="00965116">
        <w:rPr>
          <w:color w:val="000000"/>
          <w:shd w:val="clear" w:color="auto" w:fill="FFFFFF"/>
          <w:lang w:eastAsia="zh-CN"/>
        </w:rPr>
        <w:t>inha</w:t>
      </w:r>
      <w:r w:rsidR="00185C97">
        <w:rPr>
          <w:color w:val="000000"/>
          <w:shd w:val="clear" w:color="auto" w:fill="FFFFFF"/>
          <w:lang w:eastAsia="zh-CN"/>
        </w:rPr>
        <w:t xml:space="preserve">m </w:t>
      </w:r>
      <w:r w:rsidR="00B4506F">
        <w:rPr>
          <w:color w:val="000000"/>
          <w:shd w:val="clear" w:color="auto" w:fill="FFFFFF"/>
          <w:lang w:eastAsia="zh-CN"/>
        </w:rPr>
        <w:t>dificuldades em</w:t>
      </w:r>
      <w:r w:rsidR="00BD51E9">
        <w:rPr>
          <w:color w:val="000000"/>
          <w:shd w:val="clear" w:color="auto" w:fill="FFFFFF"/>
          <w:lang w:eastAsia="zh-CN"/>
        </w:rPr>
        <w:t xml:space="preserve"> exerce</w:t>
      </w:r>
      <w:r w:rsidR="00185C97">
        <w:rPr>
          <w:color w:val="000000"/>
          <w:shd w:val="clear" w:color="auto" w:fill="FFFFFF"/>
          <w:lang w:eastAsia="zh-CN"/>
        </w:rPr>
        <w:t>r</w:t>
      </w:r>
      <w:r w:rsidR="00BD51E9">
        <w:rPr>
          <w:color w:val="000000"/>
          <w:shd w:val="clear" w:color="auto" w:fill="FFFFFF"/>
          <w:lang w:eastAsia="zh-CN"/>
        </w:rPr>
        <w:t xml:space="preserve"> </w:t>
      </w:r>
      <w:r w:rsidR="00185C97">
        <w:rPr>
          <w:color w:val="000000"/>
          <w:shd w:val="clear" w:color="auto" w:fill="FFFFFF"/>
          <w:lang w:eastAsia="zh-CN"/>
        </w:rPr>
        <w:t xml:space="preserve">o </w:t>
      </w:r>
      <w:r w:rsidR="00BD51E9">
        <w:rPr>
          <w:color w:val="000000"/>
          <w:shd w:val="clear" w:color="auto" w:fill="FFFFFF"/>
          <w:lang w:eastAsia="zh-CN"/>
        </w:rPr>
        <w:t>papel como educador</w:t>
      </w:r>
      <w:r w:rsidR="00E0185F">
        <w:rPr>
          <w:color w:val="000000"/>
          <w:shd w:val="clear" w:color="auto" w:fill="FFFFFF"/>
          <w:lang w:eastAsia="zh-CN"/>
        </w:rPr>
        <w:t>a</w:t>
      </w:r>
      <w:r w:rsidR="00BD51E9">
        <w:rPr>
          <w:color w:val="000000"/>
          <w:shd w:val="clear" w:color="auto" w:fill="FFFFFF"/>
          <w:lang w:eastAsia="zh-CN"/>
        </w:rPr>
        <w:t>s no sentido de promover condições de superação d</w:t>
      </w:r>
      <w:r w:rsidR="008971DD">
        <w:rPr>
          <w:color w:val="000000"/>
          <w:shd w:val="clear" w:color="auto" w:fill="FFFFFF"/>
          <w:lang w:eastAsia="zh-CN"/>
        </w:rPr>
        <w:t xml:space="preserve">os danos da violência familiar. </w:t>
      </w:r>
      <w:r w:rsidR="00241AAF">
        <w:rPr>
          <w:color w:val="000000"/>
          <w:shd w:val="clear" w:color="auto" w:fill="FFFFFF"/>
          <w:lang w:eastAsia="zh-CN"/>
        </w:rPr>
        <w:t>A falta de uma equipe de apoio foi</w:t>
      </w:r>
      <w:r w:rsidR="00B43731">
        <w:rPr>
          <w:color w:val="000000"/>
          <w:shd w:val="clear" w:color="auto" w:fill="FFFFFF"/>
          <w:lang w:eastAsia="zh-CN"/>
        </w:rPr>
        <w:t xml:space="preserve"> </w:t>
      </w:r>
      <w:r w:rsidR="00241AAF">
        <w:rPr>
          <w:color w:val="000000"/>
          <w:shd w:val="clear" w:color="auto" w:fill="FFFFFF"/>
          <w:lang w:eastAsia="zh-CN"/>
        </w:rPr>
        <w:t>relatada como uma impossibilidade para agir nos casos em que a violência se manifesta</w:t>
      </w:r>
      <w:r>
        <w:rPr>
          <w:color w:val="000000"/>
          <w:shd w:val="clear" w:color="auto" w:fill="FFFFFF"/>
          <w:lang w:eastAsia="zh-CN"/>
        </w:rPr>
        <w:t xml:space="preserve">, </w:t>
      </w:r>
      <w:r w:rsidR="00AF512A">
        <w:rPr>
          <w:color w:val="000000"/>
          <w:shd w:val="clear" w:color="auto" w:fill="FFFFFF"/>
          <w:lang w:eastAsia="zh-CN"/>
        </w:rPr>
        <w:t xml:space="preserve">tendo </w:t>
      </w:r>
      <w:r>
        <w:rPr>
          <w:color w:val="000000"/>
          <w:shd w:val="clear" w:color="auto" w:fill="FFFFFF"/>
          <w:lang w:eastAsia="zh-CN"/>
        </w:rPr>
        <w:t xml:space="preserve">todas </w:t>
      </w:r>
      <w:r w:rsidR="00AF512A">
        <w:rPr>
          <w:color w:val="000000"/>
          <w:shd w:val="clear" w:color="auto" w:fill="FFFFFF"/>
          <w:lang w:eastAsia="zh-CN"/>
        </w:rPr>
        <w:t xml:space="preserve">mencionado </w:t>
      </w:r>
      <w:r>
        <w:rPr>
          <w:color w:val="000000"/>
          <w:shd w:val="clear" w:color="auto" w:fill="FFFFFF"/>
          <w:lang w:eastAsia="zh-CN"/>
        </w:rPr>
        <w:t xml:space="preserve">que as escolas não </w:t>
      </w:r>
      <w:r w:rsidR="00965116">
        <w:rPr>
          <w:color w:val="000000"/>
          <w:shd w:val="clear" w:color="auto" w:fill="FFFFFF"/>
          <w:lang w:eastAsia="zh-CN"/>
        </w:rPr>
        <w:t>possuíam</w:t>
      </w:r>
      <w:r w:rsidR="00AF512A">
        <w:rPr>
          <w:color w:val="000000"/>
          <w:shd w:val="clear" w:color="auto" w:fill="FFFFFF"/>
          <w:lang w:eastAsia="zh-CN"/>
        </w:rPr>
        <w:t>,</w:t>
      </w:r>
      <w:r>
        <w:rPr>
          <w:color w:val="000000"/>
          <w:shd w:val="clear" w:color="auto" w:fill="FFFFFF"/>
          <w:lang w:eastAsia="zh-CN"/>
        </w:rPr>
        <w:t xml:space="preserve"> </w:t>
      </w:r>
      <w:r w:rsidR="00965116">
        <w:rPr>
          <w:color w:val="000000"/>
          <w:shd w:val="clear" w:color="auto" w:fill="FFFFFF"/>
          <w:lang w:eastAsia="zh-CN"/>
        </w:rPr>
        <w:t>em seu</w:t>
      </w:r>
      <w:r>
        <w:rPr>
          <w:color w:val="000000"/>
          <w:shd w:val="clear" w:color="auto" w:fill="FFFFFF"/>
          <w:lang w:eastAsia="zh-CN"/>
        </w:rPr>
        <w:t xml:space="preserve"> quadro de funcionários</w:t>
      </w:r>
      <w:r w:rsidR="00965116">
        <w:rPr>
          <w:color w:val="000000"/>
          <w:shd w:val="clear" w:color="auto" w:fill="FFFFFF"/>
          <w:lang w:eastAsia="zh-CN"/>
        </w:rPr>
        <w:t>,</w:t>
      </w:r>
      <w:r>
        <w:rPr>
          <w:color w:val="000000"/>
          <w:shd w:val="clear" w:color="auto" w:fill="FFFFFF"/>
          <w:lang w:eastAsia="zh-CN"/>
        </w:rPr>
        <w:t xml:space="preserve"> psicólogos e assistentes sociais para trabalharem com os alunos, o que dificulta</w:t>
      </w:r>
      <w:r w:rsidR="00965116">
        <w:rPr>
          <w:color w:val="000000"/>
          <w:shd w:val="clear" w:color="auto" w:fill="FFFFFF"/>
          <w:lang w:eastAsia="zh-CN"/>
        </w:rPr>
        <w:t>va</w:t>
      </w:r>
      <w:r>
        <w:rPr>
          <w:color w:val="000000"/>
          <w:shd w:val="clear" w:color="auto" w:fill="FFFFFF"/>
          <w:lang w:eastAsia="zh-CN"/>
        </w:rPr>
        <w:t xml:space="preserve"> o trabalho do professor, que além de ensinar também t</w:t>
      </w:r>
      <w:r w:rsidR="00965116">
        <w:rPr>
          <w:color w:val="000000"/>
          <w:shd w:val="clear" w:color="auto" w:fill="FFFFFF"/>
          <w:lang w:eastAsia="zh-CN"/>
        </w:rPr>
        <w:t>inha</w:t>
      </w:r>
      <w:r>
        <w:rPr>
          <w:color w:val="000000"/>
          <w:shd w:val="clear" w:color="auto" w:fill="FFFFFF"/>
          <w:lang w:eastAsia="zh-CN"/>
        </w:rPr>
        <w:t xml:space="preserve"> </w:t>
      </w:r>
      <w:r w:rsidR="00AF512A">
        <w:rPr>
          <w:color w:val="000000"/>
          <w:shd w:val="clear" w:color="auto" w:fill="FFFFFF"/>
          <w:lang w:eastAsia="zh-CN"/>
        </w:rPr>
        <w:t xml:space="preserve">de </w:t>
      </w:r>
      <w:r>
        <w:rPr>
          <w:color w:val="000000"/>
          <w:shd w:val="clear" w:color="auto" w:fill="FFFFFF"/>
          <w:lang w:eastAsia="zh-CN"/>
        </w:rPr>
        <w:t xml:space="preserve">trabalhar com os problemas ligados </w:t>
      </w:r>
      <w:r w:rsidR="00965116">
        <w:rPr>
          <w:color w:val="000000"/>
          <w:shd w:val="clear" w:color="auto" w:fill="FFFFFF"/>
          <w:lang w:eastAsia="zh-CN"/>
        </w:rPr>
        <w:t>à</w:t>
      </w:r>
      <w:r>
        <w:rPr>
          <w:color w:val="000000"/>
          <w:shd w:val="clear" w:color="auto" w:fill="FFFFFF"/>
          <w:lang w:eastAsia="zh-CN"/>
        </w:rPr>
        <w:t xml:space="preserve"> des</w:t>
      </w:r>
      <w:r w:rsidR="00965116">
        <w:rPr>
          <w:color w:val="000000"/>
          <w:shd w:val="clear" w:color="auto" w:fill="FFFFFF"/>
          <w:lang w:eastAsia="zh-CN"/>
        </w:rPr>
        <w:t>es</w:t>
      </w:r>
      <w:r>
        <w:rPr>
          <w:color w:val="000000"/>
          <w:shd w:val="clear" w:color="auto" w:fill="FFFFFF"/>
          <w:lang w:eastAsia="zh-CN"/>
        </w:rPr>
        <w:t>trut</w:t>
      </w:r>
      <w:r w:rsidR="00965116">
        <w:rPr>
          <w:color w:val="000000"/>
          <w:shd w:val="clear" w:color="auto" w:fill="FFFFFF"/>
          <w:lang w:eastAsia="zh-CN"/>
        </w:rPr>
        <w:t>u</w:t>
      </w:r>
      <w:r>
        <w:rPr>
          <w:color w:val="000000"/>
          <w:shd w:val="clear" w:color="auto" w:fill="FFFFFF"/>
          <w:lang w:eastAsia="zh-CN"/>
        </w:rPr>
        <w:t>ra familiar, onde a violência está presente</w:t>
      </w:r>
      <w:r w:rsidR="00241AAF">
        <w:rPr>
          <w:color w:val="000000"/>
          <w:shd w:val="clear" w:color="auto" w:fill="FFFFFF"/>
          <w:lang w:eastAsia="zh-CN"/>
        </w:rPr>
        <w:t>.</w:t>
      </w:r>
    </w:p>
    <w:p w:rsidR="00D175A1" w:rsidRDefault="00D175A1" w:rsidP="00D175A1">
      <w:pPr>
        <w:suppressAutoHyphens/>
        <w:spacing w:line="360" w:lineRule="auto"/>
        <w:ind w:firstLine="708"/>
        <w:jc w:val="both"/>
        <w:rPr>
          <w:color w:val="000000"/>
          <w:shd w:val="clear" w:color="auto" w:fill="FFFFFF"/>
          <w:lang w:eastAsia="zh-CN"/>
        </w:rPr>
      </w:pPr>
      <w:r>
        <w:rPr>
          <w:color w:val="000000"/>
          <w:shd w:val="clear" w:color="auto" w:fill="FFFFFF"/>
          <w:lang w:eastAsia="zh-CN"/>
        </w:rPr>
        <w:t>Diante dessas observações</w:t>
      </w:r>
      <w:r w:rsidR="00026725">
        <w:rPr>
          <w:color w:val="000000"/>
          <w:shd w:val="clear" w:color="auto" w:fill="FFFFFF"/>
          <w:lang w:eastAsia="zh-CN"/>
        </w:rPr>
        <w:t xml:space="preserve">, </w:t>
      </w:r>
      <w:r>
        <w:rPr>
          <w:color w:val="000000"/>
          <w:shd w:val="clear" w:color="auto" w:fill="FFFFFF"/>
          <w:lang w:eastAsia="zh-CN"/>
        </w:rPr>
        <w:t>no próximo tópico</w:t>
      </w:r>
      <w:r w:rsidR="00026725">
        <w:rPr>
          <w:color w:val="000000"/>
          <w:shd w:val="clear" w:color="auto" w:fill="FFFFFF"/>
          <w:lang w:eastAsia="zh-CN"/>
        </w:rPr>
        <w:t xml:space="preserve"> será abordado </w:t>
      </w:r>
      <w:r>
        <w:rPr>
          <w:color w:val="000000"/>
          <w:shd w:val="clear" w:color="auto" w:fill="FFFFFF"/>
          <w:lang w:eastAsia="zh-CN"/>
        </w:rPr>
        <w:t>o papel das escolas pesquisadas na recuperação dos alunos marcados pela violência.</w:t>
      </w:r>
    </w:p>
    <w:p w:rsidR="003760CF" w:rsidRDefault="003760CF" w:rsidP="003760CF">
      <w:pPr>
        <w:suppressAutoHyphens/>
        <w:jc w:val="both"/>
        <w:rPr>
          <w:color w:val="000000"/>
          <w:shd w:val="clear" w:color="auto" w:fill="FFFFFF"/>
          <w:lang w:eastAsia="zh-CN"/>
        </w:rPr>
      </w:pPr>
    </w:p>
    <w:p w:rsidR="003760CF" w:rsidRPr="00EA738E" w:rsidRDefault="00DD0BF4" w:rsidP="003760CF">
      <w:pPr>
        <w:pStyle w:val="Ttulo2"/>
        <w:ind w:left="406" w:hanging="406"/>
        <w:jc w:val="both"/>
      </w:pPr>
      <w:bookmarkStart w:id="11" w:name="_Toc444004969"/>
      <w:r>
        <w:t>4.2</w:t>
      </w:r>
      <w:r w:rsidR="00B97994">
        <w:t>.</w:t>
      </w:r>
      <w:r w:rsidR="003760CF">
        <w:t xml:space="preserve"> Ações para </w:t>
      </w:r>
      <w:r w:rsidR="003760CF" w:rsidRPr="00134754">
        <w:t>enfrentamento das situações adversas pelos profissionais das escolas</w:t>
      </w:r>
      <w:bookmarkEnd w:id="11"/>
    </w:p>
    <w:p w:rsidR="003760CF" w:rsidRDefault="003760CF" w:rsidP="003760CF">
      <w:pPr>
        <w:suppressAutoHyphens/>
        <w:spacing w:line="360" w:lineRule="auto"/>
        <w:jc w:val="both"/>
        <w:rPr>
          <w:color w:val="000000"/>
          <w:shd w:val="clear" w:color="auto" w:fill="FFFFFF"/>
          <w:lang w:eastAsia="zh-CN"/>
        </w:rPr>
      </w:pPr>
    </w:p>
    <w:p w:rsidR="003760CF" w:rsidRDefault="003760CF" w:rsidP="003760CF">
      <w:pPr>
        <w:suppressAutoHyphens/>
        <w:spacing w:line="360" w:lineRule="auto"/>
        <w:jc w:val="both"/>
        <w:rPr>
          <w:color w:val="000000"/>
          <w:shd w:val="clear" w:color="auto" w:fill="FFFFFF"/>
          <w:lang w:eastAsia="zh-CN"/>
        </w:rPr>
      </w:pPr>
      <w:r>
        <w:rPr>
          <w:color w:val="000000"/>
          <w:shd w:val="clear" w:color="auto" w:fill="FFFFFF"/>
          <w:lang w:eastAsia="zh-CN"/>
        </w:rPr>
        <w:tab/>
        <w:t>Nas e</w:t>
      </w:r>
      <w:r w:rsidR="009F1530">
        <w:rPr>
          <w:color w:val="000000"/>
          <w:shd w:val="clear" w:color="auto" w:fill="FFFFFF"/>
          <w:lang w:eastAsia="zh-CN"/>
        </w:rPr>
        <w:t>scolas, por meio das educadoras</w:t>
      </w:r>
      <w:r>
        <w:rPr>
          <w:color w:val="000000"/>
          <w:shd w:val="clear" w:color="auto" w:fill="FFFFFF"/>
          <w:lang w:eastAsia="zh-CN"/>
        </w:rPr>
        <w:t xml:space="preserve">, foi possível identificar os casos de violência a que os alunos estão expostos no ambiente familiar, </w:t>
      </w:r>
      <w:r w:rsidR="009F1530">
        <w:rPr>
          <w:color w:val="000000"/>
          <w:shd w:val="clear" w:color="auto" w:fill="FFFFFF"/>
          <w:lang w:eastAsia="zh-CN"/>
        </w:rPr>
        <w:t>vejamos na tabela a seguir os atos citados como reflexos da violência doméstica</w:t>
      </w:r>
      <w:r>
        <w:rPr>
          <w:color w:val="000000"/>
          <w:shd w:val="clear" w:color="auto" w:fill="FFFFFF"/>
          <w:lang w:eastAsia="zh-CN"/>
        </w:rPr>
        <w:t xml:space="preserve">. </w:t>
      </w:r>
    </w:p>
    <w:p w:rsidR="00581968" w:rsidRDefault="00581968" w:rsidP="003760CF">
      <w:pPr>
        <w:suppressAutoHyphens/>
        <w:spacing w:line="360" w:lineRule="auto"/>
        <w:jc w:val="both"/>
        <w:rPr>
          <w:color w:val="000000"/>
          <w:shd w:val="clear" w:color="auto" w:fill="FFFFFF"/>
          <w:lang w:eastAsia="zh-CN"/>
        </w:rPr>
      </w:pPr>
    </w:p>
    <w:p w:rsidR="0004106C" w:rsidRPr="00D70281" w:rsidRDefault="008B6FA6" w:rsidP="00425BCA">
      <w:pPr>
        <w:pStyle w:val="Legenda"/>
        <w:spacing w:after="0"/>
        <w:ind w:left="1050" w:hanging="1050"/>
        <w:jc w:val="both"/>
        <w:rPr>
          <w:i w:val="0"/>
          <w:color w:val="auto"/>
          <w:sz w:val="24"/>
          <w:szCs w:val="24"/>
          <w:lang w:eastAsia="zh-CN"/>
        </w:rPr>
      </w:pPr>
      <w:bookmarkStart w:id="12" w:name="_Toc441831110"/>
      <w:r w:rsidRPr="00D70281">
        <w:rPr>
          <w:i w:val="0"/>
          <w:color w:val="auto"/>
          <w:sz w:val="24"/>
          <w:szCs w:val="24"/>
        </w:rPr>
        <w:lastRenderedPageBreak/>
        <w:t>Tabela </w:t>
      </w:r>
      <w:r w:rsidRPr="00D70281">
        <w:rPr>
          <w:i w:val="0"/>
          <w:color w:val="auto"/>
          <w:sz w:val="24"/>
          <w:szCs w:val="24"/>
        </w:rPr>
        <w:fldChar w:fldCharType="begin"/>
      </w:r>
      <w:r w:rsidRPr="00D70281">
        <w:rPr>
          <w:i w:val="0"/>
          <w:color w:val="auto"/>
          <w:sz w:val="24"/>
          <w:szCs w:val="24"/>
        </w:rPr>
        <w:instrText xml:space="preserve"> SEQ Tabela \* ARABIC </w:instrText>
      </w:r>
      <w:r w:rsidRPr="00D70281">
        <w:rPr>
          <w:i w:val="0"/>
          <w:color w:val="auto"/>
          <w:sz w:val="24"/>
          <w:szCs w:val="24"/>
        </w:rPr>
        <w:fldChar w:fldCharType="separate"/>
      </w:r>
      <w:r w:rsidR="00B97994">
        <w:rPr>
          <w:i w:val="0"/>
          <w:noProof/>
          <w:color w:val="auto"/>
          <w:sz w:val="24"/>
          <w:szCs w:val="24"/>
        </w:rPr>
        <w:t>1</w:t>
      </w:r>
      <w:r w:rsidRPr="00D70281">
        <w:rPr>
          <w:i w:val="0"/>
          <w:color w:val="auto"/>
          <w:sz w:val="24"/>
          <w:szCs w:val="24"/>
        </w:rPr>
        <w:fldChar w:fldCharType="end"/>
      </w:r>
      <w:r w:rsidRPr="00D70281">
        <w:rPr>
          <w:i w:val="0"/>
          <w:color w:val="auto"/>
          <w:sz w:val="24"/>
          <w:szCs w:val="24"/>
          <w:shd w:val="clear" w:color="auto" w:fill="FFFFFF"/>
          <w:lang w:eastAsia="zh-CN"/>
        </w:rPr>
        <w:t> </w:t>
      </w:r>
      <w:r w:rsidR="0004106C" w:rsidRPr="00D70281">
        <w:rPr>
          <w:i w:val="0"/>
          <w:color w:val="auto"/>
          <w:sz w:val="24"/>
          <w:szCs w:val="24"/>
          <w:shd w:val="clear" w:color="auto" w:fill="FFFFFF"/>
          <w:lang w:eastAsia="zh-CN"/>
        </w:rPr>
        <w:t>–</w:t>
      </w:r>
      <w:r w:rsidRPr="00D70281">
        <w:rPr>
          <w:i w:val="0"/>
          <w:color w:val="auto"/>
          <w:sz w:val="24"/>
          <w:szCs w:val="24"/>
          <w:shd w:val="clear" w:color="auto" w:fill="FFFFFF"/>
          <w:lang w:eastAsia="zh-CN"/>
        </w:rPr>
        <w:t> </w:t>
      </w:r>
      <w:r w:rsidR="0004106C" w:rsidRPr="00C74AF5">
        <w:rPr>
          <w:i w:val="0"/>
          <w:color w:val="auto"/>
          <w:spacing w:val="-2"/>
          <w:sz w:val="24"/>
          <w:szCs w:val="24"/>
          <w:shd w:val="clear" w:color="auto" w:fill="FFFFFF"/>
          <w:lang w:eastAsia="zh-CN"/>
        </w:rPr>
        <w:t>Atos citados pelos professores com</w:t>
      </w:r>
      <w:r w:rsidR="00441B80" w:rsidRPr="00C74AF5">
        <w:rPr>
          <w:i w:val="0"/>
          <w:color w:val="auto"/>
          <w:spacing w:val="-2"/>
          <w:sz w:val="24"/>
          <w:szCs w:val="24"/>
          <w:shd w:val="clear" w:color="auto" w:fill="FFFFFF"/>
          <w:lang w:eastAsia="zh-CN"/>
        </w:rPr>
        <w:t>o</w:t>
      </w:r>
      <w:r w:rsidR="0004106C" w:rsidRPr="00C74AF5">
        <w:rPr>
          <w:i w:val="0"/>
          <w:color w:val="auto"/>
          <w:spacing w:val="-2"/>
          <w:sz w:val="24"/>
          <w:szCs w:val="24"/>
          <w:shd w:val="clear" w:color="auto" w:fill="FFFFFF"/>
          <w:lang w:eastAsia="zh-CN"/>
        </w:rPr>
        <w:t xml:space="preserve"> reflexos da violência doméstica</w:t>
      </w:r>
      <w:r w:rsidR="00E0185F" w:rsidRPr="00C74AF5">
        <w:rPr>
          <w:i w:val="0"/>
          <w:color w:val="auto"/>
          <w:spacing w:val="-2"/>
          <w:sz w:val="24"/>
          <w:szCs w:val="24"/>
          <w:shd w:val="clear" w:color="auto" w:fill="FFFFFF"/>
          <w:lang w:eastAsia="zh-CN"/>
        </w:rPr>
        <w:t>. Viçosa</w:t>
      </w:r>
      <w:r w:rsidRPr="00C74AF5">
        <w:rPr>
          <w:i w:val="0"/>
          <w:color w:val="auto"/>
          <w:spacing w:val="-2"/>
          <w:sz w:val="24"/>
          <w:szCs w:val="24"/>
          <w:shd w:val="clear" w:color="auto" w:fill="FFFFFF"/>
          <w:lang w:eastAsia="zh-CN"/>
        </w:rPr>
        <w:t>,</w:t>
      </w:r>
      <w:r w:rsidRPr="00D70281">
        <w:rPr>
          <w:i w:val="0"/>
          <w:color w:val="auto"/>
          <w:sz w:val="24"/>
          <w:szCs w:val="24"/>
          <w:shd w:val="clear" w:color="auto" w:fill="FFFFFF"/>
          <w:lang w:eastAsia="zh-CN"/>
        </w:rPr>
        <w:t xml:space="preserve"> </w:t>
      </w:r>
      <w:r w:rsidR="00E0185F" w:rsidRPr="00D70281">
        <w:rPr>
          <w:i w:val="0"/>
          <w:color w:val="auto"/>
          <w:sz w:val="24"/>
          <w:szCs w:val="24"/>
          <w:shd w:val="clear" w:color="auto" w:fill="FFFFFF"/>
          <w:lang w:eastAsia="zh-CN"/>
        </w:rPr>
        <w:t>2014</w:t>
      </w:r>
      <w:bookmarkEnd w:id="12"/>
    </w:p>
    <w:p w:rsidR="008B6FA6" w:rsidRPr="00425BCA" w:rsidRDefault="008B6FA6" w:rsidP="00425BCA">
      <w:pPr>
        <w:rPr>
          <w:sz w:val="18"/>
          <w:lang w:eastAsia="zh-CN"/>
        </w:rPr>
      </w:pPr>
    </w:p>
    <w:tbl>
      <w:tblPr>
        <w:tblW w:w="0" w:type="auto"/>
        <w:tblInd w:w="108" w:type="dxa"/>
        <w:tblLook w:val="04A0" w:firstRow="1" w:lastRow="0" w:firstColumn="1" w:lastColumn="0" w:noHBand="0" w:noVBand="1"/>
      </w:tblPr>
      <w:tblGrid>
        <w:gridCol w:w="5954"/>
        <w:gridCol w:w="2551"/>
      </w:tblGrid>
      <w:tr w:rsidR="00C729B4" w:rsidRPr="008F382A" w:rsidTr="00345929">
        <w:trPr>
          <w:trHeight w:val="227"/>
        </w:trPr>
        <w:tc>
          <w:tcPr>
            <w:tcW w:w="5954" w:type="dxa"/>
            <w:tcBorders>
              <w:top w:val="single" w:sz="4" w:space="0" w:color="auto"/>
              <w:bottom w:val="single" w:sz="4" w:space="0" w:color="auto"/>
            </w:tcBorders>
            <w:shd w:val="clear" w:color="auto" w:fill="auto"/>
            <w:vAlign w:val="center"/>
          </w:tcPr>
          <w:p w:rsidR="00C729B4" w:rsidRPr="00425BCA" w:rsidRDefault="00C729B4" w:rsidP="00425BCA">
            <w:pPr>
              <w:suppressAutoHyphens/>
              <w:spacing w:before="40" w:after="40"/>
              <w:jc w:val="center"/>
              <w:rPr>
                <w:b/>
                <w:color w:val="000000"/>
                <w:sz w:val="20"/>
                <w:shd w:val="clear" w:color="auto" w:fill="FFFFFF"/>
                <w:lang w:eastAsia="zh-CN"/>
              </w:rPr>
            </w:pPr>
            <w:r w:rsidRPr="00425BCA">
              <w:rPr>
                <w:b/>
                <w:color w:val="000000"/>
                <w:sz w:val="20"/>
                <w:shd w:val="clear" w:color="auto" w:fill="FFFFFF"/>
                <w:lang w:eastAsia="zh-CN"/>
              </w:rPr>
              <w:t xml:space="preserve">Atos </w:t>
            </w:r>
            <w:r w:rsidR="008F382A" w:rsidRPr="008F382A">
              <w:rPr>
                <w:b/>
                <w:color w:val="000000"/>
                <w:sz w:val="20"/>
                <w:shd w:val="clear" w:color="auto" w:fill="FFFFFF"/>
                <w:lang w:eastAsia="zh-CN"/>
              </w:rPr>
              <w:t xml:space="preserve">Cometidos </w:t>
            </w:r>
            <w:r w:rsidRPr="00425BCA">
              <w:rPr>
                <w:b/>
                <w:color w:val="000000"/>
                <w:sz w:val="20"/>
                <w:shd w:val="clear" w:color="auto" w:fill="FFFFFF"/>
                <w:lang w:eastAsia="zh-CN"/>
              </w:rPr>
              <w:t xml:space="preserve">pelos </w:t>
            </w:r>
            <w:r w:rsidR="008F382A" w:rsidRPr="008F382A">
              <w:rPr>
                <w:b/>
                <w:color w:val="000000"/>
                <w:sz w:val="20"/>
                <w:shd w:val="clear" w:color="auto" w:fill="FFFFFF"/>
                <w:lang w:eastAsia="zh-CN"/>
              </w:rPr>
              <w:t>Alunos</w:t>
            </w:r>
          </w:p>
        </w:tc>
        <w:tc>
          <w:tcPr>
            <w:tcW w:w="2551" w:type="dxa"/>
            <w:tcBorders>
              <w:top w:val="single" w:sz="4" w:space="0" w:color="auto"/>
              <w:bottom w:val="single" w:sz="4" w:space="0" w:color="auto"/>
            </w:tcBorders>
            <w:shd w:val="clear" w:color="auto" w:fill="auto"/>
            <w:vAlign w:val="center"/>
          </w:tcPr>
          <w:p w:rsidR="00C729B4" w:rsidRPr="00425BCA" w:rsidRDefault="002C13E1" w:rsidP="00425BCA">
            <w:pPr>
              <w:suppressAutoHyphens/>
              <w:spacing w:before="40" w:after="40"/>
              <w:jc w:val="center"/>
              <w:rPr>
                <w:b/>
                <w:color w:val="000000"/>
                <w:sz w:val="20"/>
                <w:shd w:val="clear" w:color="auto" w:fill="FFFFFF"/>
                <w:lang w:eastAsia="zh-CN"/>
              </w:rPr>
            </w:pPr>
            <w:r w:rsidRPr="00425BCA">
              <w:rPr>
                <w:b/>
                <w:color w:val="000000"/>
                <w:sz w:val="20"/>
                <w:shd w:val="clear" w:color="auto" w:fill="FFFFFF"/>
                <w:lang w:eastAsia="zh-CN"/>
              </w:rPr>
              <w:t xml:space="preserve">Número de </w:t>
            </w:r>
            <w:r w:rsidR="008F382A" w:rsidRPr="008F382A">
              <w:rPr>
                <w:b/>
                <w:color w:val="000000"/>
                <w:sz w:val="20"/>
                <w:shd w:val="clear" w:color="auto" w:fill="FFFFFF"/>
                <w:lang w:eastAsia="zh-CN"/>
              </w:rPr>
              <w:t xml:space="preserve">Vezes </w:t>
            </w:r>
            <w:r w:rsidRPr="00425BCA">
              <w:rPr>
                <w:b/>
                <w:color w:val="000000"/>
                <w:sz w:val="20"/>
                <w:shd w:val="clear" w:color="auto" w:fill="FFFFFF"/>
                <w:lang w:eastAsia="zh-CN"/>
              </w:rPr>
              <w:t xml:space="preserve">que </w:t>
            </w:r>
            <w:r w:rsidR="008F382A" w:rsidRPr="008F382A">
              <w:rPr>
                <w:b/>
                <w:color w:val="000000"/>
                <w:sz w:val="20"/>
                <w:shd w:val="clear" w:color="auto" w:fill="FFFFFF"/>
                <w:lang w:eastAsia="zh-CN"/>
              </w:rPr>
              <w:t>Foram Citados</w:t>
            </w:r>
          </w:p>
        </w:tc>
      </w:tr>
      <w:tr w:rsidR="00C729B4" w:rsidRPr="008F382A" w:rsidTr="00345929">
        <w:trPr>
          <w:trHeight w:val="227"/>
        </w:trPr>
        <w:tc>
          <w:tcPr>
            <w:tcW w:w="5954" w:type="dxa"/>
            <w:tcBorders>
              <w:top w:val="single" w:sz="4" w:space="0" w:color="auto"/>
            </w:tcBorders>
            <w:shd w:val="clear" w:color="auto" w:fill="auto"/>
            <w:vAlign w:val="center"/>
          </w:tcPr>
          <w:p w:rsidR="00C729B4" w:rsidRPr="00425BCA" w:rsidRDefault="000618B3" w:rsidP="00425BCA">
            <w:pPr>
              <w:suppressAutoHyphens/>
              <w:spacing w:before="40" w:after="40"/>
              <w:rPr>
                <w:color w:val="000000"/>
                <w:sz w:val="20"/>
                <w:shd w:val="clear" w:color="auto" w:fill="FFFFFF"/>
                <w:lang w:eastAsia="zh-CN"/>
              </w:rPr>
            </w:pPr>
            <w:r w:rsidRPr="00425BCA">
              <w:rPr>
                <w:color w:val="000000"/>
                <w:sz w:val="20"/>
                <w:shd w:val="clear" w:color="auto" w:fill="FFFFFF"/>
                <w:lang w:eastAsia="zh-CN"/>
              </w:rPr>
              <w:t>Agir com d</w:t>
            </w:r>
            <w:r w:rsidR="00C729B4" w:rsidRPr="00425BCA">
              <w:rPr>
                <w:color w:val="000000"/>
                <w:sz w:val="20"/>
                <w:shd w:val="clear" w:color="auto" w:fill="FFFFFF"/>
                <w:lang w:eastAsia="zh-CN"/>
              </w:rPr>
              <w:t>esatenção, inquietação ou desconcentração durante as aulas.</w:t>
            </w:r>
          </w:p>
        </w:tc>
        <w:tc>
          <w:tcPr>
            <w:tcW w:w="2551" w:type="dxa"/>
            <w:tcBorders>
              <w:top w:val="single" w:sz="4" w:space="0" w:color="auto"/>
            </w:tcBorders>
            <w:shd w:val="clear" w:color="auto" w:fill="auto"/>
            <w:vAlign w:val="center"/>
          </w:tcPr>
          <w:p w:rsidR="00C729B4" w:rsidRPr="00425BCA" w:rsidRDefault="00C729B4" w:rsidP="00425BCA">
            <w:pPr>
              <w:tabs>
                <w:tab w:val="decimal" w:pos="1309"/>
              </w:tabs>
              <w:suppressAutoHyphens/>
              <w:spacing w:before="40" w:after="40"/>
              <w:rPr>
                <w:color w:val="000000"/>
                <w:sz w:val="20"/>
                <w:shd w:val="clear" w:color="auto" w:fill="FFFFFF"/>
                <w:lang w:eastAsia="zh-CN"/>
              </w:rPr>
            </w:pPr>
            <w:r w:rsidRPr="00425BCA">
              <w:rPr>
                <w:color w:val="000000"/>
                <w:sz w:val="20"/>
                <w:shd w:val="clear" w:color="auto" w:fill="FFFFFF"/>
                <w:lang w:eastAsia="zh-CN"/>
              </w:rPr>
              <w:t>15</w:t>
            </w:r>
          </w:p>
        </w:tc>
      </w:tr>
      <w:tr w:rsidR="00C729B4" w:rsidRPr="008F382A" w:rsidTr="00345929">
        <w:trPr>
          <w:trHeight w:val="227"/>
        </w:trPr>
        <w:tc>
          <w:tcPr>
            <w:tcW w:w="5954" w:type="dxa"/>
            <w:shd w:val="clear" w:color="auto" w:fill="auto"/>
            <w:vAlign w:val="center"/>
          </w:tcPr>
          <w:p w:rsidR="00C729B4" w:rsidRPr="00425BCA" w:rsidRDefault="000618B3" w:rsidP="00425BCA">
            <w:pPr>
              <w:suppressAutoHyphens/>
              <w:spacing w:before="40" w:after="40"/>
              <w:rPr>
                <w:color w:val="000000"/>
                <w:sz w:val="20"/>
                <w:shd w:val="clear" w:color="auto" w:fill="FFFFFF"/>
                <w:lang w:eastAsia="zh-CN"/>
              </w:rPr>
            </w:pPr>
            <w:r w:rsidRPr="00425BCA">
              <w:rPr>
                <w:color w:val="000000"/>
                <w:sz w:val="20"/>
                <w:shd w:val="clear" w:color="auto" w:fill="FFFFFF"/>
                <w:lang w:eastAsia="zh-CN"/>
              </w:rPr>
              <w:t>Deixar de</w:t>
            </w:r>
            <w:r w:rsidR="00C729B4" w:rsidRPr="00425BCA">
              <w:rPr>
                <w:color w:val="000000"/>
                <w:sz w:val="20"/>
                <w:shd w:val="clear" w:color="auto" w:fill="FFFFFF"/>
                <w:lang w:eastAsia="zh-CN"/>
              </w:rPr>
              <w:t xml:space="preserve"> fazer as atividades escolares.</w:t>
            </w:r>
          </w:p>
        </w:tc>
        <w:tc>
          <w:tcPr>
            <w:tcW w:w="2551" w:type="dxa"/>
            <w:shd w:val="clear" w:color="auto" w:fill="auto"/>
            <w:vAlign w:val="center"/>
          </w:tcPr>
          <w:p w:rsidR="00C729B4" w:rsidRPr="00425BCA" w:rsidRDefault="00C729B4" w:rsidP="00425BCA">
            <w:pPr>
              <w:tabs>
                <w:tab w:val="decimal" w:pos="1309"/>
              </w:tabs>
              <w:suppressAutoHyphens/>
              <w:spacing w:before="40" w:after="40"/>
              <w:rPr>
                <w:color w:val="000000"/>
                <w:sz w:val="20"/>
                <w:shd w:val="clear" w:color="auto" w:fill="FFFFFF"/>
                <w:lang w:eastAsia="zh-CN"/>
              </w:rPr>
            </w:pPr>
            <w:r w:rsidRPr="00425BCA">
              <w:rPr>
                <w:color w:val="000000"/>
                <w:sz w:val="20"/>
                <w:shd w:val="clear" w:color="auto" w:fill="FFFFFF"/>
                <w:lang w:eastAsia="zh-CN"/>
              </w:rPr>
              <w:t>13</w:t>
            </w:r>
          </w:p>
        </w:tc>
      </w:tr>
      <w:tr w:rsidR="00C729B4" w:rsidRPr="008F382A" w:rsidTr="00345929">
        <w:trPr>
          <w:trHeight w:val="227"/>
        </w:trPr>
        <w:tc>
          <w:tcPr>
            <w:tcW w:w="5954" w:type="dxa"/>
            <w:shd w:val="clear" w:color="auto" w:fill="auto"/>
            <w:vAlign w:val="center"/>
          </w:tcPr>
          <w:p w:rsidR="00C729B4" w:rsidRPr="00425BCA" w:rsidRDefault="00C729B4" w:rsidP="00425BCA">
            <w:pPr>
              <w:suppressAutoHyphens/>
              <w:spacing w:before="40" w:after="40"/>
              <w:rPr>
                <w:color w:val="000000"/>
                <w:sz w:val="20"/>
                <w:shd w:val="clear" w:color="auto" w:fill="FFFFFF"/>
                <w:lang w:eastAsia="zh-CN"/>
              </w:rPr>
            </w:pPr>
            <w:r w:rsidRPr="00425BCA">
              <w:rPr>
                <w:color w:val="000000"/>
                <w:sz w:val="20"/>
                <w:shd w:val="clear" w:color="auto" w:fill="FFFFFF"/>
                <w:lang w:eastAsia="zh-CN"/>
              </w:rPr>
              <w:t>Conversar muito durante as aulas.</w:t>
            </w:r>
          </w:p>
        </w:tc>
        <w:tc>
          <w:tcPr>
            <w:tcW w:w="2551" w:type="dxa"/>
            <w:shd w:val="clear" w:color="auto" w:fill="auto"/>
            <w:vAlign w:val="center"/>
          </w:tcPr>
          <w:p w:rsidR="00C729B4" w:rsidRPr="00425BCA" w:rsidRDefault="00C729B4" w:rsidP="00425BCA">
            <w:pPr>
              <w:tabs>
                <w:tab w:val="decimal" w:pos="1309"/>
              </w:tabs>
              <w:suppressAutoHyphens/>
              <w:spacing w:before="40" w:after="40"/>
              <w:rPr>
                <w:color w:val="000000"/>
                <w:sz w:val="20"/>
                <w:shd w:val="clear" w:color="auto" w:fill="FFFFFF"/>
                <w:lang w:eastAsia="zh-CN"/>
              </w:rPr>
            </w:pPr>
            <w:r w:rsidRPr="00425BCA">
              <w:rPr>
                <w:color w:val="000000"/>
                <w:sz w:val="20"/>
                <w:shd w:val="clear" w:color="auto" w:fill="FFFFFF"/>
                <w:lang w:eastAsia="zh-CN"/>
              </w:rPr>
              <w:t>10</w:t>
            </w:r>
          </w:p>
        </w:tc>
      </w:tr>
      <w:tr w:rsidR="00C729B4" w:rsidRPr="008F382A" w:rsidTr="00345929">
        <w:trPr>
          <w:trHeight w:val="227"/>
        </w:trPr>
        <w:tc>
          <w:tcPr>
            <w:tcW w:w="5954" w:type="dxa"/>
            <w:shd w:val="clear" w:color="auto" w:fill="auto"/>
            <w:vAlign w:val="center"/>
          </w:tcPr>
          <w:p w:rsidR="00C729B4" w:rsidRPr="00425BCA" w:rsidRDefault="00C729B4" w:rsidP="00425BCA">
            <w:pPr>
              <w:suppressAutoHyphens/>
              <w:spacing w:before="40" w:after="40"/>
              <w:rPr>
                <w:color w:val="000000"/>
                <w:sz w:val="20"/>
                <w:shd w:val="clear" w:color="auto" w:fill="FFFFFF"/>
                <w:lang w:eastAsia="zh-CN"/>
              </w:rPr>
            </w:pPr>
            <w:r w:rsidRPr="00425BCA">
              <w:rPr>
                <w:color w:val="000000"/>
                <w:sz w:val="20"/>
                <w:shd w:val="clear" w:color="auto" w:fill="FFFFFF"/>
                <w:lang w:eastAsia="zh-CN"/>
              </w:rPr>
              <w:t>Gritar em sala de aula.</w:t>
            </w:r>
          </w:p>
        </w:tc>
        <w:tc>
          <w:tcPr>
            <w:tcW w:w="2551" w:type="dxa"/>
            <w:shd w:val="clear" w:color="auto" w:fill="auto"/>
            <w:vAlign w:val="center"/>
          </w:tcPr>
          <w:p w:rsidR="00C729B4" w:rsidRPr="00425BCA" w:rsidRDefault="00C729B4" w:rsidP="00425BCA">
            <w:pPr>
              <w:tabs>
                <w:tab w:val="decimal" w:pos="1309"/>
              </w:tabs>
              <w:suppressAutoHyphens/>
              <w:spacing w:before="40" w:after="40"/>
              <w:rPr>
                <w:color w:val="000000"/>
                <w:sz w:val="20"/>
                <w:shd w:val="clear" w:color="auto" w:fill="FFFFFF"/>
                <w:lang w:eastAsia="zh-CN"/>
              </w:rPr>
            </w:pPr>
            <w:r w:rsidRPr="00425BCA">
              <w:rPr>
                <w:color w:val="000000"/>
                <w:sz w:val="20"/>
                <w:shd w:val="clear" w:color="auto" w:fill="FFFFFF"/>
                <w:lang w:eastAsia="zh-CN"/>
              </w:rPr>
              <w:t>8</w:t>
            </w:r>
          </w:p>
        </w:tc>
      </w:tr>
      <w:tr w:rsidR="00C729B4" w:rsidRPr="008F382A" w:rsidTr="00345929">
        <w:trPr>
          <w:trHeight w:val="227"/>
        </w:trPr>
        <w:tc>
          <w:tcPr>
            <w:tcW w:w="5954" w:type="dxa"/>
            <w:shd w:val="clear" w:color="auto" w:fill="auto"/>
            <w:vAlign w:val="center"/>
          </w:tcPr>
          <w:p w:rsidR="00C729B4" w:rsidRPr="00425BCA" w:rsidRDefault="00C729B4" w:rsidP="00425BCA">
            <w:pPr>
              <w:suppressAutoHyphens/>
              <w:spacing w:before="40" w:after="40"/>
              <w:rPr>
                <w:color w:val="000000"/>
                <w:sz w:val="20"/>
                <w:shd w:val="clear" w:color="auto" w:fill="FFFFFF"/>
                <w:lang w:eastAsia="zh-CN"/>
              </w:rPr>
            </w:pPr>
            <w:r w:rsidRPr="00425BCA">
              <w:rPr>
                <w:color w:val="000000"/>
                <w:sz w:val="20"/>
                <w:shd w:val="clear" w:color="auto" w:fill="FFFFFF"/>
                <w:lang w:eastAsia="zh-CN"/>
              </w:rPr>
              <w:t>Xingar alunos e professores.</w:t>
            </w:r>
          </w:p>
        </w:tc>
        <w:tc>
          <w:tcPr>
            <w:tcW w:w="2551" w:type="dxa"/>
            <w:shd w:val="clear" w:color="auto" w:fill="auto"/>
            <w:vAlign w:val="center"/>
          </w:tcPr>
          <w:p w:rsidR="00C729B4" w:rsidRPr="00425BCA" w:rsidRDefault="00C729B4" w:rsidP="00425BCA">
            <w:pPr>
              <w:tabs>
                <w:tab w:val="decimal" w:pos="1309"/>
              </w:tabs>
              <w:suppressAutoHyphens/>
              <w:spacing w:before="40" w:after="40"/>
              <w:rPr>
                <w:color w:val="000000"/>
                <w:sz w:val="20"/>
                <w:shd w:val="clear" w:color="auto" w:fill="FFFFFF"/>
                <w:lang w:eastAsia="zh-CN"/>
              </w:rPr>
            </w:pPr>
            <w:r w:rsidRPr="00425BCA">
              <w:rPr>
                <w:color w:val="000000"/>
                <w:sz w:val="20"/>
                <w:shd w:val="clear" w:color="auto" w:fill="FFFFFF"/>
                <w:lang w:eastAsia="zh-CN"/>
              </w:rPr>
              <w:t>8</w:t>
            </w:r>
          </w:p>
        </w:tc>
      </w:tr>
      <w:tr w:rsidR="00C729B4" w:rsidRPr="008F382A" w:rsidTr="00345929">
        <w:trPr>
          <w:trHeight w:val="227"/>
        </w:trPr>
        <w:tc>
          <w:tcPr>
            <w:tcW w:w="5954" w:type="dxa"/>
            <w:shd w:val="clear" w:color="auto" w:fill="auto"/>
            <w:vAlign w:val="center"/>
          </w:tcPr>
          <w:p w:rsidR="00C729B4" w:rsidRPr="00425BCA" w:rsidRDefault="00C729B4" w:rsidP="00425BCA">
            <w:pPr>
              <w:suppressAutoHyphens/>
              <w:spacing w:before="40" w:after="40"/>
              <w:rPr>
                <w:color w:val="000000"/>
                <w:sz w:val="20"/>
                <w:shd w:val="clear" w:color="auto" w:fill="FFFFFF"/>
                <w:lang w:eastAsia="zh-CN"/>
              </w:rPr>
            </w:pPr>
            <w:r w:rsidRPr="00425BCA">
              <w:rPr>
                <w:color w:val="000000"/>
                <w:sz w:val="20"/>
                <w:shd w:val="clear" w:color="auto" w:fill="FFFFFF"/>
                <w:lang w:eastAsia="zh-CN"/>
              </w:rPr>
              <w:t>Falar palavrões com os colegas e com os professores.</w:t>
            </w:r>
          </w:p>
        </w:tc>
        <w:tc>
          <w:tcPr>
            <w:tcW w:w="2551" w:type="dxa"/>
            <w:shd w:val="clear" w:color="auto" w:fill="auto"/>
            <w:vAlign w:val="center"/>
          </w:tcPr>
          <w:p w:rsidR="00C729B4" w:rsidRPr="00425BCA" w:rsidRDefault="00C729B4" w:rsidP="00425BCA">
            <w:pPr>
              <w:tabs>
                <w:tab w:val="decimal" w:pos="1309"/>
              </w:tabs>
              <w:suppressAutoHyphens/>
              <w:spacing w:before="40" w:after="40"/>
              <w:rPr>
                <w:color w:val="000000"/>
                <w:sz w:val="20"/>
                <w:shd w:val="clear" w:color="auto" w:fill="FFFFFF"/>
                <w:lang w:eastAsia="zh-CN"/>
              </w:rPr>
            </w:pPr>
            <w:r w:rsidRPr="00425BCA">
              <w:rPr>
                <w:color w:val="000000"/>
                <w:sz w:val="20"/>
                <w:shd w:val="clear" w:color="auto" w:fill="FFFFFF"/>
                <w:lang w:eastAsia="zh-CN"/>
              </w:rPr>
              <w:t>8</w:t>
            </w:r>
          </w:p>
        </w:tc>
      </w:tr>
      <w:tr w:rsidR="00C729B4" w:rsidRPr="008F382A" w:rsidTr="00345929">
        <w:trPr>
          <w:trHeight w:val="227"/>
        </w:trPr>
        <w:tc>
          <w:tcPr>
            <w:tcW w:w="5954" w:type="dxa"/>
            <w:shd w:val="clear" w:color="auto" w:fill="auto"/>
            <w:vAlign w:val="center"/>
          </w:tcPr>
          <w:p w:rsidR="00C729B4" w:rsidRPr="00425BCA" w:rsidRDefault="00C729B4" w:rsidP="00425BCA">
            <w:pPr>
              <w:suppressAutoHyphens/>
              <w:spacing w:before="40" w:after="40"/>
              <w:rPr>
                <w:color w:val="000000"/>
                <w:sz w:val="20"/>
                <w:shd w:val="clear" w:color="auto" w:fill="FFFFFF"/>
                <w:lang w:eastAsia="zh-CN"/>
              </w:rPr>
            </w:pPr>
            <w:r w:rsidRPr="00425BCA">
              <w:rPr>
                <w:color w:val="000000"/>
                <w:sz w:val="20"/>
                <w:shd w:val="clear" w:color="auto" w:fill="FFFFFF"/>
                <w:lang w:eastAsia="zh-CN"/>
              </w:rPr>
              <w:t>Responder</w:t>
            </w:r>
            <w:r w:rsidR="008857A8" w:rsidRPr="00425BCA">
              <w:rPr>
                <w:color w:val="000000"/>
                <w:sz w:val="20"/>
                <w:shd w:val="clear" w:color="auto" w:fill="FFFFFF"/>
                <w:lang w:eastAsia="zh-CN"/>
              </w:rPr>
              <w:t xml:space="preserve"> </w:t>
            </w:r>
            <w:r w:rsidRPr="00425BCA">
              <w:rPr>
                <w:color w:val="000000"/>
                <w:sz w:val="20"/>
                <w:shd w:val="clear" w:color="auto" w:fill="FFFFFF"/>
                <w:lang w:eastAsia="zh-CN"/>
              </w:rPr>
              <w:t>e desrespeitar os professores.</w:t>
            </w:r>
          </w:p>
        </w:tc>
        <w:tc>
          <w:tcPr>
            <w:tcW w:w="2551" w:type="dxa"/>
            <w:shd w:val="clear" w:color="auto" w:fill="auto"/>
            <w:vAlign w:val="center"/>
          </w:tcPr>
          <w:p w:rsidR="00C729B4" w:rsidRPr="00425BCA" w:rsidRDefault="00C729B4" w:rsidP="00425BCA">
            <w:pPr>
              <w:tabs>
                <w:tab w:val="decimal" w:pos="1309"/>
              </w:tabs>
              <w:suppressAutoHyphens/>
              <w:spacing w:before="40" w:after="40"/>
              <w:rPr>
                <w:color w:val="000000"/>
                <w:sz w:val="20"/>
                <w:shd w:val="clear" w:color="auto" w:fill="FFFFFF"/>
                <w:lang w:eastAsia="zh-CN"/>
              </w:rPr>
            </w:pPr>
            <w:r w:rsidRPr="00425BCA">
              <w:rPr>
                <w:color w:val="000000"/>
                <w:sz w:val="20"/>
                <w:shd w:val="clear" w:color="auto" w:fill="FFFFFF"/>
                <w:lang w:eastAsia="zh-CN"/>
              </w:rPr>
              <w:t>6</w:t>
            </w:r>
          </w:p>
        </w:tc>
      </w:tr>
      <w:tr w:rsidR="00C729B4" w:rsidRPr="008F382A" w:rsidTr="00345929">
        <w:trPr>
          <w:trHeight w:val="227"/>
        </w:trPr>
        <w:tc>
          <w:tcPr>
            <w:tcW w:w="5954" w:type="dxa"/>
            <w:shd w:val="clear" w:color="auto" w:fill="auto"/>
            <w:vAlign w:val="center"/>
          </w:tcPr>
          <w:p w:rsidR="00C729B4" w:rsidRPr="00425BCA" w:rsidRDefault="00C729B4" w:rsidP="00425BCA">
            <w:pPr>
              <w:suppressAutoHyphens/>
              <w:spacing w:before="40" w:after="40"/>
              <w:rPr>
                <w:color w:val="000000"/>
                <w:sz w:val="20"/>
                <w:shd w:val="clear" w:color="auto" w:fill="FFFFFF"/>
                <w:lang w:eastAsia="zh-CN"/>
              </w:rPr>
            </w:pPr>
            <w:r w:rsidRPr="00425BCA">
              <w:rPr>
                <w:color w:val="000000"/>
                <w:sz w:val="20"/>
                <w:shd w:val="clear" w:color="auto" w:fill="FFFFFF"/>
                <w:lang w:eastAsia="zh-CN"/>
              </w:rPr>
              <w:t>Agredir os colegas e os professores.</w:t>
            </w:r>
          </w:p>
        </w:tc>
        <w:tc>
          <w:tcPr>
            <w:tcW w:w="2551" w:type="dxa"/>
            <w:shd w:val="clear" w:color="auto" w:fill="auto"/>
            <w:vAlign w:val="center"/>
          </w:tcPr>
          <w:p w:rsidR="00C729B4" w:rsidRPr="00425BCA" w:rsidRDefault="00C729B4" w:rsidP="00425BCA">
            <w:pPr>
              <w:tabs>
                <w:tab w:val="decimal" w:pos="1309"/>
              </w:tabs>
              <w:suppressAutoHyphens/>
              <w:spacing w:before="40" w:after="40"/>
              <w:rPr>
                <w:color w:val="000000"/>
                <w:sz w:val="20"/>
                <w:shd w:val="clear" w:color="auto" w:fill="FFFFFF"/>
                <w:lang w:eastAsia="zh-CN"/>
              </w:rPr>
            </w:pPr>
            <w:r w:rsidRPr="00425BCA">
              <w:rPr>
                <w:color w:val="000000"/>
                <w:sz w:val="20"/>
                <w:shd w:val="clear" w:color="auto" w:fill="FFFFFF"/>
                <w:lang w:eastAsia="zh-CN"/>
              </w:rPr>
              <w:t>5</w:t>
            </w:r>
          </w:p>
        </w:tc>
      </w:tr>
      <w:tr w:rsidR="00C729B4" w:rsidRPr="008F382A" w:rsidTr="00345929">
        <w:trPr>
          <w:trHeight w:val="227"/>
        </w:trPr>
        <w:tc>
          <w:tcPr>
            <w:tcW w:w="5954" w:type="dxa"/>
            <w:shd w:val="clear" w:color="auto" w:fill="auto"/>
            <w:vAlign w:val="center"/>
          </w:tcPr>
          <w:p w:rsidR="00C729B4" w:rsidRPr="00425BCA" w:rsidRDefault="000618B3" w:rsidP="00425BCA">
            <w:pPr>
              <w:suppressAutoHyphens/>
              <w:spacing w:before="40" w:after="40"/>
              <w:rPr>
                <w:color w:val="000000"/>
                <w:sz w:val="20"/>
                <w:shd w:val="clear" w:color="auto" w:fill="FFFFFF"/>
                <w:lang w:eastAsia="zh-CN"/>
              </w:rPr>
            </w:pPr>
            <w:r w:rsidRPr="00425BCA">
              <w:rPr>
                <w:color w:val="000000"/>
                <w:sz w:val="20"/>
                <w:shd w:val="clear" w:color="auto" w:fill="FFFFFF"/>
                <w:lang w:eastAsia="zh-CN"/>
              </w:rPr>
              <w:t>Descumprir</w:t>
            </w:r>
            <w:r w:rsidR="00C729B4" w:rsidRPr="00425BCA">
              <w:rPr>
                <w:color w:val="000000"/>
                <w:sz w:val="20"/>
                <w:shd w:val="clear" w:color="auto" w:fill="FFFFFF"/>
                <w:lang w:eastAsia="zh-CN"/>
              </w:rPr>
              <w:t xml:space="preserve"> ou não seguir as regras.</w:t>
            </w:r>
          </w:p>
        </w:tc>
        <w:tc>
          <w:tcPr>
            <w:tcW w:w="2551" w:type="dxa"/>
            <w:shd w:val="clear" w:color="auto" w:fill="auto"/>
            <w:vAlign w:val="center"/>
          </w:tcPr>
          <w:p w:rsidR="00C729B4" w:rsidRPr="00425BCA" w:rsidRDefault="00C729B4" w:rsidP="00425BCA">
            <w:pPr>
              <w:tabs>
                <w:tab w:val="decimal" w:pos="1309"/>
              </w:tabs>
              <w:suppressAutoHyphens/>
              <w:spacing w:before="40" w:after="40"/>
              <w:rPr>
                <w:color w:val="000000"/>
                <w:sz w:val="20"/>
                <w:shd w:val="clear" w:color="auto" w:fill="FFFFFF"/>
                <w:lang w:eastAsia="zh-CN"/>
              </w:rPr>
            </w:pPr>
            <w:r w:rsidRPr="00425BCA">
              <w:rPr>
                <w:color w:val="000000"/>
                <w:sz w:val="20"/>
                <w:shd w:val="clear" w:color="auto" w:fill="FFFFFF"/>
                <w:lang w:eastAsia="zh-CN"/>
              </w:rPr>
              <w:t>5</w:t>
            </w:r>
          </w:p>
        </w:tc>
      </w:tr>
      <w:tr w:rsidR="00C729B4" w:rsidRPr="008F382A" w:rsidTr="00345929">
        <w:trPr>
          <w:trHeight w:val="227"/>
        </w:trPr>
        <w:tc>
          <w:tcPr>
            <w:tcW w:w="5954" w:type="dxa"/>
            <w:tcBorders>
              <w:bottom w:val="single" w:sz="4" w:space="0" w:color="auto"/>
            </w:tcBorders>
            <w:shd w:val="clear" w:color="auto" w:fill="auto"/>
            <w:vAlign w:val="center"/>
          </w:tcPr>
          <w:p w:rsidR="00C729B4" w:rsidRPr="00425BCA" w:rsidRDefault="000618B3" w:rsidP="00425BCA">
            <w:pPr>
              <w:suppressAutoHyphens/>
              <w:spacing w:before="40" w:after="40"/>
              <w:rPr>
                <w:color w:val="000000"/>
                <w:sz w:val="20"/>
                <w:shd w:val="clear" w:color="auto" w:fill="FFFFFF"/>
                <w:lang w:eastAsia="zh-CN"/>
              </w:rPr>
            </w:pPr>
            <w:r w:rsidRPr="00425BCA">
              <w:rPr>
                <w:color w:val="000000"/>
                <w:sz w:val="20"/>
                <w:shd w:val="clear" w:color="auto" w:fill="FFFFFF"/>
                <w:lang w:eastAsia="zh-CN"/>
              </w:rPr>
              <w:t>Ausentar</w:t>
            </w:r>
            <w:r w:rsidR="00C729B4" w:rsidRPr="00425BCA">
              <w:rPr>
                <w:color w:val="000000"/>
                <w:sz w:val="20"/>
                <w:shd w:val="clear" w:color="auto" w:fill="FFFFFF"/>
                <w:lang w:eastAsia="zh-CN"/>
              </w:rPr>
              <w:t xml:space="preserve"> as aulas. </w:t>
            </w:r>
          </w:p>
        </w:tc>
        <w:tc>
          <w:tcPr>
            <w:tcW w:w="2551" w:type="dxa"/>
            <w:tcBorders>
              <w:bottom w:val="single" w:sz="4" w:space="0" w:color="auto"/>
            </w:tcBorders>
            <w:shd w:val="clear" w:color="auto" w:fill="auto"/>
            <w:vAlign w:val="center"/>
          </w:tcPr>
          <w:p w:rsidR="00C729B4" w:rsidRPr="00425BCA" w:rsidRDefault="00C729B4" w:rsidP="00425BCA">
            <w:pPr>
              <w:tabs>
                <w:tab w:val="decimal" w:pos="1309"/>
              </w:tabs>
              <w:suppressAutoHyphens/>
              <w:spacing w:before="40" w:after="40"/>
              <w:rPr>
                <w:color w:val="000000"/>
                <w:sz w:val="20"/>
                <w:shd w:val="clear" w:color="auto" w:fill="FFFFFF"/>
                <w:lang w:eastAsia="zh-CN"/>
              </w:rPr>
            </w:pPr>
            <w:r w:rsidRPr="00425BCA">
              <w:rPr>
                <w:color w:val="000000"/>
                <w:sz w:val="20"/>
                <w:shd w:val="clear" w:color="auto" w:fill="FFFFFF"/>
                <w:lang w:eastAsia="zh-CN"/>
              </w:rPr>
              <w:t>2</w:t>
            </w:r>
          </w:p>
        </w:tc>
      </w:tr>
    </w:tbl>
    <w:p w:rsidR="0004106C" w:rsidRPr="00425BCA" w:rsidRDefault="00E0185F" w:rsidP="00425BCA">
      <w:pPr>
        <w:suppressAutoHyphens/>
        <w:spacing w:before="60"/>
        <w:rPr>
          <w:color w:val="000000"/>
          <w:sz w:val="20"/>
          <w:shd w:val="clear" w:color="auto" w:fill="FFFFFF"/>
          <w:lang w:eastAsia="zh-CN"/>
        </w:rPr>
      </w:pPr>
      <w:r w:rsidRPr="00425BCA">
        <w:rPr>
          <w:color w:val="000000"/>
          <w:sz w:val="20"/>
          <w:shd w:val="clear" w:color="auto" w:fill="FFFFFF"/>
          <w:lang w:eastAsia="zh-CN"/>
        </w:rPr>
        <w:t xml:space="preserve">Fonte: </w:t>
      </w:r>
      <w:r w:rsidR="008F382A">
        <w:rPr>
          <w:color w:val="000000"/>
          <w:sz w:val="20"/>
          <w:shd w:val="clear" w:color="auto" w:fill="FFFFFF"/>
          <w:lang w:eastAsia="zh-CN"/>
        </w:rPr>
        <w:t>d</w:t>
      </w:r>
      <w:r w:rsidRPr="00425BCA">
        <w:rPr>
          <w:color w:val="000000"/>
          <w:sz w:val="20"/>
          <w:shd w:val="clear" w:color="auto" w:fill="FFFFFF"/>
          <w:lang w:eastAsia="zh-CN"/>
        </w:rPr>
        <w:t>ados da pesquisa</w:t>
      </w:r>
      <w:r w:rsidR="00D175A1">
        <w:rPr>
          <w:color w:val="000000"/>
          <w:sz w:val="20"/>
          <w:shd w:val="clear" w:color="auto" w:fill="FFFFFF"/>
          <w:lang w:eastAsia="zh-CN"/>
        </w:rPr>
        <w:t>.</w:t>
      </w:r>
    </w:p>
    <w:p w:rsidR="008F382A" w:rsidRDefault="008F382A" w:rsidP="00A0096A">
      <w:pPr>
        <w:suppressAutoHyphens/>
        <w:spacing w:line="360" w:lineRule="auto"/>
        <w:ind w:firstLine="708"/>
        <w:jc w:val="both"/>
        <w:rPr>
          <w:color w:val="000000"/>
          <w:shd w:val="clear" w:color="auto" w:fill="FFFFFF"/>
          <w:lang w:eastAsia="zh-CN"/>
        </w:rPr>
      </w:pPr>
    </w:p>
    <w:p w:rsidR="00B016C5" w:rsidRDefault="009C009E" w:rsidP="009F1530">
      <w:pPr>
        <w:suppressAutoHyphens/>
        <w:spacing w:line="360" w:lineRule="auto"/>
        <w:jc w:val="both"/>
        <w:rPr>
          <w:color w:val="000000"/>
          <w:shd w:val="clear" w:color="auto" w:fill="FFFFFF"/>
          <w:lang w:eastAsia="zh-CN"/>
        </w:rPr>
      </w:pPr>
      <w:r>
        <w:rPr>
          <w:color w:val="000000"/>
          <w:shd w:val="clear" w:color="auto" w:fill="FFFFFF"/>
          <w:lang w:eastAsia="zh-CN"/>
        </w:rPr>
        <w:tab/>
      </w:r>
      <w:r w:rsidR="008971DD">
        <w:rPr>
          <w:color w:val="000000"/>
          <w:shd w:val="clear" w:color="auto" w:fill="FFFFFF"/>
          <w:lang w:eastAsia="zh-CN"/>
        </w:rPr>
        <w:t>Podemos observar que</w:t>
      </w:r>
      <w:r w:rsidR="009F1530">
        <w:rPr>
          <w:color w:val="000000"/>
          <w:shd w:val="clear" w:color="auto" w:fill="FFFFFF"/>
          <w:lang w:eastAsia="zh-CN"/>
        </w:rPr>
        <w:t xml:space="preserve"> os reflexos tendem a se manifestar no espaço escolar, facilitando à identificação pelos educadores</w:t>
      </w:r>
      <w:r w:rsidR="0001103C">
        <w:rPr>
          <w:color w:val="000000"/>
          <w:shd w:val="clear" w:color="auto" w:fill="FFFFFF"/>
          <w:lang w:eastAsia="zh-CN"/>
        </w:rPr>
        <w:t>.</w:t>
      </w:r>
      <w:r w:rsidR="00E43197">
        <w:rPr>
          <w:color w:val="000000"/>
          <w:shd w:val="clear" w:color="auto" w:fill="FFFFFF"/>
          <w:lang w:eastAsia="zh-CN"/>
        </w:rPr>
        <w:t xml:space="preserve"> </w:t>
      </w:r>
      <w:r w:rsidR="00872562">
        <w:rPr>
          <w:color w:val="000000"/>
          <w:shd w:val="clear" w:color="auto" w:fill="FFFFFF"/>
          <w:lang w:eastAsia="zh-CN"/>
        </w:rPr>
        <w:t>Para entender</w:t>
      </w:r>
      <w:r>
        <w:rPr>
          <w:color w:val="000000"/>
          <w:shd w:val="clear" w:color="auto" w:fill="FFFFFF"/>
          <w:lang w:eastAsia="zh-CN"/>
        </w:rPr>
        <w:t xml:space="preserve"> </w:t>
      </w:r>
      <w:r w:rsidR="00872562">
        <w:rPr>
          <w:color w:val="000000"/>
          <w:shd w:val="clear" w:color="auto" w:fill="FFFFFF"/>
          <w:lang w:eastAsia="zh-CN"/>
        </w:rPr>
        <w:t xml:space="preserve">o </w:t>
      </w:r>
      <w:r>
        <w:rPr>
          <w:color w:val="000000"/>
          <w:shd w:val="clear" w:color="auto" w:fill="FFFFFF"/>
          <w:lang w:eastAsia="zh-CN"/>
        </w:rPr>
        <w:t>papel da escola na recuperação dos alu</w:t>
      </w:r>
      <w:r w:rsidR="00760E52">
        <w:rPr>
          <w:color w:val="000000"/>
          <w:shd w:val="clear" w:color="auto" w:fill="FFFFFF"/>
          <w:lang w:eastAsia="zh-CN"/>
        </w:rPr>
        <w:t>nos afetados pela violência domé</w:t>
      </w:r>
      <w:r>
        <w:rPr>
          <w:color w:val="000000"/>
          <w:shd w:val="clear" w:color="auto" w:fill="FFFFFF"/>
          <w:lang w:eastAsia="zh-CN"/>
        </w:rPr>
        <w:t xml:space="preserve">stica, </w:t>
      </w:r>
      <w:r w:rsidR="00026725">
        <w:rPr>
          <w:color w:val="000000"/>
          <w:shd w:val="clear" w:color="auto" w:fill="FFFFFF"/>
          <w:lang w:eastAsia="zh-CN"/>
        </w:rPr>
        <w:t>foi perguntado às</w:t>
      </w:r>
      <w:r w:rsidR="00760E52">
        <w:rPr>
          <w:color w:val="000000"/>
          <w:shd w:val="clear" w:color="auto" w:fill="FFFFFF"/>
          <w:lang w:eastAsia="zh-CN"/>
        </w:rPr>
        <w:t xml:space="preserve"> entrevistadas sobre</w:t>
      </w:r>
      <w:r w:rsidR="008857A8">
        <w:rPr>
          <w:color w:val="000000"/>
          <w:shd w:val="clear" w:color="auto" w:fill="FFFFFF"/>
          <w:lang w:eastAsia="zh-CN"/>
        </w:rPr>
        <w:t xml:space="preserve"> </w:t>
      </w:r>
      <w:r>
        <w:rPr>
          <w:color w:val="000000"/>
          <w:shd w:val="clear" w:color="auto" w:fill="FFFFFF"/>
          <w:lang w:eastAsia="zh-CN"/>
        </w:rPr>
        <w:t>o</w:t>
      </w:r>
      <w:r w:rsidR="00760E52">
        <w:rPr>
          <w:color w:val="000000"/>
          <w:shd w:val="clear" w:color="auto" w:fill="FFFFFF"/>
          <w:lang w:eastAsia="zh-CN"/>
        </w:rPr>
        <w:t xml:space="preserve"> procedimento adotado pelas e</w:t>
      </w:r>
      <w:r>
        <w:rPr>
          <w:color w:val="000000"/>
          <w:shd w:val="clear" w:color="auto" w:fill="FFFFFF"/>
          <w:lang w:eastAsia="zh-CN"/>
        </w:rPr>
        <w:t>scola</w:t>
      </w:r>
      <w:r w:rsidR="00760E52">
        <w:rPr>
          <w:color w:val="000000"/>
          <w:shd w:val="clear" w:color="auto" w:fill="FFFFFF"/>
          <w:lang w:eastAsia="zh-CN"/>
        </w:rPr>
        <w:t>s para lidar</w:t>
      </w:r>
      <w:r w:rsidR="00E0185F">
        <w:rPr>
          <w:color w:val="000000"/>
          <w:shd w:val="clear" w:color="auto" w:fill="FFFFFF"/>
          <w:lang w:eastAsia="zh-CN"/>
        </w:rPr>
        <w:t xml:space="preserve"> </w:t>
      </w:r>
      <w:r w:rsidR="00760E52">
        <w:rPr>
          <w:color w:val="000000"/>
          <w:shd w:val="clear" w:color="auto" w:fill="FFFFFF"/>
          <w:lang w:eastAsia="zh-CN"/>
        </w:rPr>
        <w:t>com esses alunos</w:t>
      </w:r>
      <w:r w:rsidR="00E0185F">
        <w:rPr>
          <w:color w:val="000000"/>
          <w:shd w:val="clear" w:color="auto" w:fill="FFFFFF"/>
          <w:lang w:eastAsia="zh-CN"/>
        </w:rPr>
        <w:t>.</w:t>
      </w:r>
      <w:r w:rsidR="00845EBB">
        <w:rPr>
          <w:color w:val="000000"/>
          <w:shd w:val="clear" w:color="auto" w:fill="FFFFFF"/>
          <w:lang w:eastAsia="zh-CN"/>
        </w:rPr>
        <w:t xml:space="preserve"> </w:t>
      </w:r>
      <w:r w:rsidR="00E0185F">
        <w:rPr>
          <w:color w:val="000000"/>
          <w:shd w:val="clear" w:color="auto" w:fill="FFFFFF"/>
          <w:lang w:eastAsia="zh-CN"/>
        </w:rPr>
        <w:t>As</w:t>
      </w:r>
      <w:r w:rsidR="00845EBB">
        <w:rPr>
          <w:color w:val="000000"/>
          <w:shd w:val="clear" w:color="auto" w:fill="FFFFFF"/>
          <w:lang w:eastAsia="zh-CN"/>
        </w:rPr>
        <w:t xml:space="preserve"> resposta</w:t>
      </w:r>
      <w:r w:rsidR="00E0185F">
        <w:rPr>
          <w:color w:val="000000"/>
          <w:shd w:val="clear" w:color="auto" w:fill="FFFFFF"/>
          <w:lang w:eastAsia="zh-CN"/>
        </w:rPr>
        <w:t>s</w:t>
      </w:r>
      <w:r w:rsidR="00845EBB">
        <w:rPr>
          <w:color w:val="000000"/>
          <w:shd w:val="clear" w:color="auto" w:fill="FFFFFF"/>
          <w:lang w:eastAsia="zh-CN"/>
        </w:rPr>
        <w:t xml:space="preserve"> </w:t>
      </w:r>
      <w:r w:rsidR="00872562">
        <w:rPr>
          <w:color w:val="000000"/>
          <w:shd w:val="clear" w:color="auto" w:fill="FFFFFF"/>
          <w:lang w:eastAsia="zh-CN"/>
        </w:rPr>
        <w:t xml:space="preserve">estão </w:t>
      </w:r>
      <w:r w:rsidR="00E0185F">
        <w:rPr>
          <w:color w:val="000000"/>
          <w:shd w:val="clear" w:color="auto" w:fill="FFFFFF"/>
          <w:lang w:eastAsia="zh-CN"/>
        </w:rPr>
        <w:t>apresentadas a seguir</w:t>
      </w:r>
      <w:r w:rsidR="00845EBB">
        <w:rPr>
          <w:color w:val="000000"/>
          <w:shd w:val="clear" w:color="auto" w:fill="FFFFFF"/>
          <w:lang w:eastAsia="zh-CN"/>
        </w:rPr>
        <w:t>:</w:t>
      </w:r>
    </w:p>
    <w:p w:rsidR="0083102C" w:rsidRPr="00425BCA" w:rsidRDefault="0083102C" w:rsidP="00425BCA">
      <w:pPr>
        <w:suppressAutoHyphens/>
        <w:ind w:left="2275"/>
        <w:jc w:val="both"/>
        <w:rPr>
          <w:color w:val="000000"/>
          <w:sz w:val="14"/>
          <w:shd w:val="clear" w:color="auto" w:fill="FFFFFF"/>
          <w:lang w:eastAsia="zh-CN"/>
        </w:rPr>
      </w:pPr>
    </w:p>
    <w:p w:rsidR="009C009E" w:rsidRPr="00E71BEF" w:rsidRDefault="00C23DEE" w:rsidP="00425BCA">
      <w:pPr>
        <w:suppressAutoHyphens/>
        <w:ind w:left="2275"/>
        <w:jc w:val="both"/>
        <w:rPr>
          <w:color w:val="000000"/>
          <w:sz w:val="20"/>
          <w:szCs w:val="20"/>
          <w:shd w:val="clear" w:color="auto" w:fill="FFFFFF"/>
          <w:lang w:eastAsia="zh-CN"/>
        </w:rPr>
      </w:pPr>
      <w:r w:rsidRPr="00E71BEF">
        <w:rPr>
          <w:color w:val="000000"/>
          <w:sz w:val="20"/>
          <w:szCs w:val="20"/>
          <w:shd w:val="clear" w:color="auto" w:fill="FFFFFF"/>
          <w:lang w:eastAsia="zh-CN"/>
        </w:rPr>
        <w:t>(...) n</w:t>
      </w:r>
      <w:r w:rsidR="009C009E" w:rsidRPr="00E71BEF">
        <w:rPr>
          <w:color w:val="000000"/>
          <w:sz w:val="20"/>
          <w:szCs w:val="20"/>
          <w:shd w:val="clear" w:color="auto" w:fill="FFFFFF"/>
          <w:lang w:eastAsia="zh-CN"/>
        </w:rPr>
        <w:t>ão temos apoio de psicólogos e nem de assistentes sociais, então, em muitos casos, omitimos, pois não temos o que fazer. Tive um menino que estava tendo desmaios e eu não sabia o que fazer, então peguei o aluno e levei no posto de saúde, e foi diagnosticado uma pneumonia. Mas a diretora me chamou a atenção, porque se acontecesse alguma coisa com o aluno</w:t>
      </w:r>
      <w:r w:rsidR="00CB29C8" w:rsidRPr="00E71BEF">
        <w:rPr>
          <w:color w:val="000000"/>
          <w:sz w:val="20"/>
          <w:szCs w:val="20"/>
          <w:shd w:val="clear" w:color="auto" w:fill="FFFFFF"/>
          <w:lang w:eastAsia="zh-CN"/>
        </w:rPr>
        <w:t>,</w:t>
      </w:r>
      <w:r w:rsidR="009C009E" w:rsidRPr="00E71BEF">
        <w:rPr>
          <w:color w:val="000000"/>
          <w:sz w:val="20"/>
          <w:szCs w:val="20"/>
          <w:shd w:val="clear" w:color="auto" w:fill="FFFFFF"/>
          <w:lang w:eastAsia="zh-CN"/>
        </w:rPr>
        <w:t xml:space="preserve"> seria culpa da escola, então é muito complicado, queremos ajudar</w:t>
      </w:r>
      <w:r w:rsidR="00A97004" w:rsidRPr="00E71BEF">
        <w:rPr>
          <w:color w:val="000000"/>
          <w:sz w:val="20"/>
          <w:szCs w:val="20"/>
          <w:shd w:val="clear" w:color="auto" w:fill="FFFFFF"/>
          <w:lang w:eastAsia="zh-CN"/>
        </w:rPr>
        <w:t>,</w:t>
      </w:r>
      <w:r w:rsidR="009C009E" w:rsidRPr="00E71BEF">
        <w:rPr>
          <w:color w:val="000000"/>
          <w:sz w:val="20"/>
          <w:szCs w:val="20"/>
          <w:shd w:val="clear" w:color="auto" w:fill="FFFFFF"/>
          <w:lang w:eastAsia="zh-CN"/>
        </w:rPr>
        <w:t xml:space="preserve"> mas muitas vezes somos barrados, né</w:t>
      </w:r>
      <w:r w:rsidR="00A97004" w:rsidRPr="00E71BEF">
        <w:rPr>
          <w:color w:val="000000"/>
          <w:sz w:val="20"/>
          <w:szCs w:val="20"/>
          <w:shd w:val="clear" w:color="auto" w:fill="FFFFFF"/>
          <w:lang w:eastAsia="zh-CN"/>
        </w:rPr>
        <w:t xml:space="preserve">? </w:t>
      </w:r>
      <w:r w:rsidR="009C009E" w:rsidRPr="00E71BEF">
        <w:rPr>
          <w:color w:val="000000"/>
          <w:sz w:val="20"/>
          <w:szCs w:val="20"/>
          <w:shd w:val="clear" w:color="auto" w:fill="FFFFFF"/>
          <w:lang w:eastAsia="zh-CN"/>
        </w:rPr>
        <w:t>(P5)</w:t>
      </w:r>
      <w:r w:rsidR="00CB29C8" w:rsidRPr="00E71BEF">
        <w:rPr>
          <w:color w:val="000000"/>
          <w:sz w:val="20"/>
          <w:szCs w:val="20"/>
          <w:shd w:val="clear" w:color="auto" w:fill="FFFFFF"/>
          <w:lang w:eastAsia="zh-CN"/>
        </w:rPr>
        <w:t>.</w:t>
      </w:r>
    </w:p>
    <w:p w:rsidR="0001103C" w:rsidRPr="00E71BEF" w:rsidRDefault="0001103C" w:rsidP="00425BCA">
      <w:pPr>
        <w:suppressAutoHyphens/>
        <w:ind w:left="2275" w:firstLine="567"/>
        <w:jc w:val="both"/>
        <w:rPr>
          <w:color w:val="000000"/>
          <w:sz w:val="20"/>
          <w:szCs w:val="20"/>
          <w:shd w:val="clear" w:color="auto" w:fill="FFFFFF"/>
          <w:lang w:eastAsia="zh-CN"/>
        </w:rPr>
      </w:pPr>
    </w:p>
    <w:p w:rsidR="004922CB" w:rsidRPr="00E71BEF" w:rsidRDefault="00C23DEE" w:rsidP="00425BCA">
      <w:pPr>
        <w:suppressAutoHyphens/>
        <w:ind w:left="2268"/>
        <w:jc w:val="both"/>
        <w:rPr>
          <w:color w:val="000000"/>
          <w:sz w:val="20"/>
          <w:szCs w:val="20"/>
          <w:shd w:val="clear" w:color="auto" w:fill="FFFFFF"/>
          <w:lang w:eastAsia="zh-CN"/>
        </w:rPr>
      </w:pPr>
      <w:r w:rsidRPr="00E71BEF">
        <w:rPr>
          <w:color w:val="000000"/>
          <w:sz w:val="20"/>
          <w:szCs w:val="20"/>
          <w:shd w:val="clear" w:color="auto" w:fill="FFFFFF"/>
          <w:lang w:eastAsia="zh-CN"/>
        </w:rPr>
        <w:t>(...) n</w:t>
      </w:r>
      <w:r w:rsidR="004922CB" w:rsidRPr="00E71BEF">
        <w:rPr>
          <w:color w:val="000000"/>
          <w:sz w:val="20"/>
          <w:szCs w:val="20"/>
          <w:shd w:val="clear" w:color="auto" w:fill="FFFFFF"/>
          <w:lang w:eastAsia="zh-CN"/>
        </w:rPr>
        <w:t>ós, professores, fazemos de um tudo, somos até psicólogos, pois a escola não possui profissionais capacitados para atender os alunos que apresentam problemas comportamentais (P7).</w:t>
      </w:r>
    </w:p>
    <w:p w:rsidR="004922CB" w:rsidRPr="00E71BEF" w:rsidRDefault="004922CB" w:rsidP="00425BCA">
      <w:pPr>
        <w:suppressAutoHyphens/>
        <w:ind w:left="2268" w:firstLine="567"/>
        <w:jc w:val="both"/>
        <w:rPr>
          <w:color w:val="000000"/>
          <w:sz w:val="20"/>
          <w:szCs w:val="20"/>
          <w:shd w:val="clear" w:color="auto" w:fill="FFFFFF"/>
          <w:lang w:eastAsia="zh-CN"/>
        </w:rPr>
      </w:pPr>
    </w:p>
    <w:p w:rsidR="004922CB" w:rsidRPr="00E71BEF" w:rsidRDefault="00C23DEE" w:rsidP="00425BCA">
      <w:pPr>
        <w:suppressAutoHyphens/>
        <w:ind w:left="2268"/>
        <w:jc w:val="both"/>
        <w:rPr>
          <w:color w:val="000000"/>
          <w:sz w:val="20"/>
          <w:szCs w:val="20"/>
          <w:shd w:val="clear" w:color="auto" w:fill="FFFFFF"/>
          <w:lang w:eastAsia="zh-CN"/>
        </w:rPr>
      </w:pPr>
      <w:r w:rsidRPr="00E71BEF">
        <w:rPr>
          <w:color w:val="000000"/>
          <w:sz w:val="20"/>
          <w:szCs w:val="20"/>
          <w:shd w:val="clear" w:color="auto" w:fill="FFFFFF"/>
          <w:lang w:eastAsia="zh-CN"/>
        </w:rPr>
        <w:t>(...) c</w:t>
      </w:r>
      <w:r w:rsidR="004922CB" w:rsidRPr="00E71BEF">
        <w:rPr>
          <w:color w:val="000000"/>
          <w:sz w:val="20"/>
          <w:szCs w:val="20"/>
          <w:shd w:val="clear" w:color="auto" w:fill="FFFFFF"/>
          <w:lang w:eastAsia="zh-CN"/>
        </w:rPr>
        <w:t xml:space="preserve">onversamos com os alunos. Quando não conseguimos resolver, levamos para a direção, que também utiliza o diálogo com os alunos e tenta chamar os pais, que raramente comparecem. Em casos graves, contamos com o apoio do </w:t>
      </w:r>
      <w:r w:rsidR="00A97004" w:rsidRPr="00E71BEF">
        <w:rPr>
          <w:color w:val="000000"/>
          <w:sz w:val="20"/>
          <w:szCs w:val="20"/>
          <w:shd w:val="clear" w:color="auto" w:fill="FFFFFF"/>
          <w:lang w:eastAsia="zh-CN"/>
        </w:rPr>
        <w:t xml:space="preserve">Conselho Tutelar </w:t>
      </w:r>
      <w:r w:rsidR="004922CB" w:rsidRPr="00E71BEF">
        <w:rPr>
          <w:color w:val="000000"/>
          <w:sz w:val="20"/>
          <w:szCs w:val="20"/>
          <w:shd w:val="clear" w:color="auto" w:fill="FFFFFF"/>
          <w:lang w:eastAsia="zh-CN"/>
        </w:rPr>
        <w:t>(P11).</w:t>
      </w:r>
    </w:p>
    <w:p w:rsidR="004922CB" w:rsidRPr="00E71BEF" w:rsidRDefault="004922CB" w:rsidP="00425BCA">
      <w:pPr>
        <w:suppressAutoHyphens/>
        <w:ind w:left="2268" w:firstLine="567"/>
        <w:jc w:val="both"/>
        <w:rPr>
          <w:color w:val="000000"/>
          <w:sz w:val="20"/>
          <w:szCs w:val="20"/>
          <w:shd w:val="clear" w:color="auto" w:fill="FFFFFF"/>
          <w:lang w:eastAsia="zh-CN"/>
        </w:rPr>
      </w:pPr>
    </w:p>
    <w:p w:rsidR="004922CB" w:rsidRPr="00E71BEF" w:rsidRDefault="00C23DEE" w:rsidP="00425BCA">
      <w:pPr>
        <w:autoSpaceDE w:val="0"/>
        <w:autoSpaceDN w:val="0"/>
        <w:adjustRightInd w:val="0"/>
        <w:ind w:left="2268"/>
        <w:jc w:val="both"/>
        <w:rPr>
          <w:color w:val="000000"/>
          <w:sz w:val="20"/>
          <w:szCs w:val="20"/>
          <w:shd w:val="clear" w:color="auto" w:fill="FFFFFF"/>
          <w:lang w:eastAsia="zh-CN"/>
        </w:rPr>
      </w:pPr>
      <w:r w:rsidRPr="00E71BEF">
        <w:rPr>
          <w:color w:val="000000"/>
          <w:sz w:val="20"/>
          <w:szCs w:val="20"/>
          <w:shd w:val="clear" w:color="auto" w:fill="FFFFFF"/>
          <w:lang w:eastAsia="zh-CN"/>
        </w:rPr>
        <w:t>(...) a</w:t>
      </w:r>
      <w:r w:rsidR="004922CB" w:rsidRPr="00E71BEF">
        <w:rPr>
          <w:color w:val="000000"/>
          <w:sz w:val="20"/>
          <w:szCs w:val="20"/>
          <w:shd w:val="clear" w:color="auto" w:fill="FFFFFF"/>
          <w:lang w:eastAsia="zh-CN"/>
        </w:rPr>
        <w:t xml:space="preserve"> gente chama os pais e não vêm. Se o caso for extremo, barramos a entrada do aluno e aí o pai vem, mas briga na escola porque barramos o aluno, eles demonstram total descaso e transferem para a escola o papel de educar (P1</w:t>
      </w:r>
      <w:r w:rsidR="00845EBB" w:rsidRPr="00E71BEF">
        <w:rPr>
          <w:color w:val="000000"/>
          <w:sz w:val="20"/>
          <w:szCs w:val="20"/>
          <w:shd w:val="clear" w:color="auto" w:fill="FFFFFF"/>
          <w:lang w:eastAsia="zh-CN"/>
        </w:rPr>
        <w:t>5</w:t>
      </w:r>
      <w:r w:rsidR="004922CB" w:rsidRPr="00E71BEF">
        <w:rPr>
          <w:color w:val="000000"/>
          <w:sz w:val="20"/>
          <w:szCs w:val="20"/>
          <w:shd w:val="clear" w:color="auto" w:fill="FFFFFF"/>
          <w:lang w:eastAsia="zh-CN"/>
        </w:rPr>
        <w:t>).</w:t>
      </w:r>
    </w:p>
    <w:p w:rsidR="00AF77FD" w:rsidRPr="00AF49F2" w:rsidRDefault="00AF77FD">
      <w:pPr>
        <w:autoSpaceDE w:val="0"/>
        <w:autoSpaceDN w:val="0"/>
        <w:adjustRightInd w:val="0"/>
        <w:spacing w:line="360" w:lineRule="auto"/>
        <w:ind w:left="2268" w:firstLine="567"/>
        <w:jc w:val="both"/>
        <w:rPr>
          <w:color w:val="000000"/>
          <w:shd w:val="clear" w:color="auto" w:fill="FFFFFF"/>
          <w:lang w:eastAsia="zh-CN"/>
        </w:rPr>
      </w:pPr>
    </w:p>
    <w:p w:rsidR="00AF77FD" w:rsidRDefault="004922CB">
      <w:pPr>
        <w:suppressAutoHyphens/>
        <w:spacing w:line="360" w:lineRule="auto"/>
        <w:jc w:val="both"/>
        <w:rPr>
          <w:color w:val="000000"/>
          <w:shd w:val="clear" w:color="auto" w:fill="FFFFFF"/>
          <w:lang w:eastAsia="zh-CN"/>
        </w:rPr>
      </w:pPr>
      <w:r w:rsidRPr="00E53717">
        <w:rPr>
          <w:color w:val="000000"/>
          <w:shd w:val="clear" w:color="auto" w:fill="FFFFFF"/>
          <w:lang w:eastAsia="zh-CN"/>
        </w:rPr>
        <w:tab/>
      </w:r>
      <w:r w:rsidR="00872562">
        <w:rPr>
          <w:color w:val="000000"/>
          <w:shd w:val="clear" w:color="auto" w:fill="FFFFFF"/>
          <w:lang w:eastAsia="zh-CN"/>
        </w:rPr>
        <w:t>É possível perceber</w:t>
      </w:r>
      <w:r w:rsidR="00BB055B">
        <w:rPr>
          <w:color w:val="000000"/>
          <w:shd w:val="clear" w:color="auto" w:fill="FFFFFF"/>
          <w:lang w:eastAsia="zh-CN"/>
        </w:rPr>
        <w:t xml:space="preserve"> que as</w:t>
      </w:r>
      <w:r>
        <w:rPr>
          <w:color w:val="000000"/>
          <w:shd w:val="clear" w:color="auto" w:fill="FFFFFF"/>
          <w:lang w:eastAsia="zh-CN"/>
        </w:rPr>
        <w:t xml:space="preserve"> entrevistada</w:t>
      </w:r>
      <w:r w:rsidR="003B53F0">
        <w:rPr>
          <w:color w:val="000000"/>
          <w:shd w:val="clear" w:color="auto" w:fill="FFFFFF"/>
          <w:lang w:eastAsia="zh-CN"/>
        </w:rPr>
        <w:t>s</w:t>
      </w:r>
      <w:r>
        <w:rPr>
          <w:color w:val="000000"/>
          <w:shd w:val="clear" w:color="auto" w:fill="FFFFFF"/>
          <w:lang w:eastAsia="zh-CN"/>
        </w:rPr>
        <w:t xml:space="preserve"> demonstra</w:t>
      </w:r>
      <w:r w:rsidR="003B53F0">
        <w:rPr>
          <w:color w:val="000000"/>
          <w:shd w:val="clear" w:color="auto" w:fill="FFFFFF"/>
          <w:lang w:eastAsia="zh-CN"/>
        </w:rPr>
        <w:t>ra</w:t>
      </w:r>
      <w:r>
        <w:rPr>
          <w:color w:val="000000"/>
          <w:shd w:val="clear" w:color="auto" w:fill="FFFFFF"/>
          <w:lang w:eastAsia="zh-CN"/>
        </w:rPr>
        <w:t xml:space="preserve">m interesse em ajudar os alunos, </w:t>
      </w:r>
      <w:r w:rsidR="00BB055B">
        <w:rPr>
          <w:color w:val="000000"/>
          <w:shd w:val="clear" w:color="auto" w:fill="FFFFFF"/>
          <w:lang w:eastAsia="zh-CN"/>
        </w:rPr>
        <w:t xml:space="preserve">priorizando o diálogo com o aluno que </w:t>
      </w:r>
      <w:r w:rsidR="00242E43">
        <w:rPr>
          <w:color w:val="000000"/>
          <w:shd w:val="clear" w:color="auto" w:fill="FFFFFF"/>
          <w:lang w:eastAsia="zh-CN"/>
        </w:rPr>
        <w:t>consideram que esteja</w:t>
      </w:r>
      <w:r w:rsidR="00BB055B">
        <w:rPr>
          <w:color w:val="000000"/>
          <w:shd w:val="clear" w:color="auto" w:fill="FFFFFF"/>
          <w:lang w:eastAsia="zh-CN"/>
        </w:rPr>
        <w:t xml:space="preserve"> passando por </w:t>
      </w:r>
      <w:r w:rsidR="00BB055B">
        <w:rPr>
          <w:color w:val="000000"/>
          <w:shd w:val="clear" w:color="auto" w:fill="FFFFFF"/>
          <w:lang w:eastAsia="zh-CN"/>
        </w:rPr>
        <w:lastRenderedPageBreak/>
        <w:t>alguma dificuldade</w:t>
      </w:r>
      <w:r w:rsidR="00242E43">
        <w:rPr>
          <w:color w:val="000000"/>
          <w:shd w:val="clear" w:color="auto" w:fill="FFFFFF"/>
          <w:lang w:eastAsia="zh-CN"/>
        </w:rPr>
        <w:t>. Caso não obtenham resultado, chamam</w:t>
      </w:r>
      <w:r w:rsidR="00845EBB">
        <w:rPr>
          <w:color w:val="000000"/>
          <w:shd w:val="clear" w:color="auto" w:fill="FFFFFF"/>
          <w:lang w:eastAsia="zh-CN"/>
        </w:rPr>
        <w:t xml:space="preserve"> os pais para conversar</w:t>
      </w:r>
      <w:r w:rsidR="00F34408">
        <w:rPr>
          <w:color w:val="000000"/>
          <w:shd w:val="clear" w:color="auto" w:fill="FFFFFF"/>
          <w:lang w:eastAsia="zh-CN"/>
        </w:rPr>
        <w:t xml:space="preserve"> </w:t>
      </w:r>
      <w:r w:rsidR="00242E43">
        <w:rPr>
          <w:color w:val="000000"/>
          <w:shd w:val="clear" w:color="auto" w:fill="FFFFFF"/>
          <w:lang w:eastAsia="zh-CN"/>
        </w:rPr>
        <w:t>e, como última alternativa,</w:t>
      </w:r>
      <w:r w:rsidR="008857A8">
        <w:rPr>
          <w:color w:val="000000"/>
          <w:shd w:val="clear" w:color="auto" w:fill="FFFFFF"/>
          <w:lang w:eastAsia="zh-CN"/>
        </w:rPr>
        <w:t xml:space="preserve"> </w:t>
      </w:r>
      <w:r w:rsidR="00F34408">
        <w:rPr>
          <w:color w:val="000000"/>
          <w:shd w:val="clear" w:color="auto" w:fill="FFFFFF"/>
          <w:lang w:eastAsia="zh-CN"/>
        </w:rPr>
        <w:t>levam</w:t>
      </w:r>
      <w:r w:rsidR="00845EBB">
        <w:rPr>
          <w:color w:val="000000"/>
          <w:shd w:val="clear" w:color="auto" w:fill="FFFFFF"/>
          <w:lang w:eastAsia="zh-CN"/>
        </w:rPr>
        <w:t xml:space="preserve"> o caso para a</w:t>
      </w:r>
      <w:r w:rsidR="008857A8">
        <w:rPr>
          <w:color w:val="000000"/>
          <w:shd w:val="clear" w:color="auto" w:fill="FFFFFF"/>
          <w:lang w:eastAsia="zh-CN"/>
        </w:rPr>
        <w:t xml:space="preserve"> </w:t>
      </w:r>
      <w:r w:rsidR="00845EBB">
        <w:rPr>
          <w:color w:val="000000"/>
          <w:shd w:val="clear" w:color="auto" w:fill="FFFFFF"/>
          <w:lang w:eastAsia="zh-CN"/>
        </w:rPr>
        <w:t>direção da escola</w:t>
      </w:r>
      <w:r w:rsidR="00163CE4">
        <w:rPr>
          <w:color w:val="000000"/>
          <w:shd w:val="clear" w:color="auto" w:fill="FFFFFF"/>
          <w:lang w:eastAsia="zh-CN"/>
        </w:rPr>
        <w:t xml:space="preserve"> e ao Conselho Tutelar</w:t>
      </w:r>
      <w:r w:rsidR="00AF77FD">
        <w:rPr>
          <w:color w:val="000000"/>
          <w:shd w:val="clear" w:color="auto" w:fill="FFFFFF"/>
          <w:lang w:eastAsia="zh-CN"/>
        </w:rPr>
        <w:t>.</w:t>
      </w:r>
      <w:r w:rsidR="00845EBB">
        <w:rPr>
          <w:color w:val="000000"/>
          <w:shd w:val="clear" w:color="auto" w:fill="FFFFFF"/>
          <w:lang w:eastAsia="zh-CN"/>
        </w:rPr>
        <w:t xml:space="preserve"> </w:t>
      </w:r>
      <w:r w:rsidR="00242E43">
        <w:rPr>
          <w:color w:val="000000"/>
          <w:shd w:val="clear" w:color="auto" w:fill="FFFFFF"/>
          <w:lang w:eastAsia="zh-CN"/>
        </w:rPr>
        <w:t>Algumas</w:t>
      </w:r>
      <w:r w:rsidR="00AF77FD">
        <w:rPr>
          <w:color w:val="000000"/>
          <w:shd w:val="clear" w:color="auto" w:fill="FFFFFF"/>
          <w:lang w:eastAsia="zh-CN"/>
        </w:rPr>
        <w:t xml:space="preserve"> entrevistadas disseram que, em alguns casos, se omitem, por </w:t>
      </w:r>
      <w:r w:rsidR="00F34408">
        <w:rPr>
          <w:color w:val="000000"/>
          <w:shd w:val="clear" w:color="auto" w:fill="FFFFFF"/>
          <w:lang w:eastAsia="zh-CN"/>
        </w:rPr>
        <w:t xml:space="preserve">atribuírem </w:t>
      </w:r>
      <w:r w:rsidR="00A97004">
        <w:rPr>
          <w:color w:val="000000"/>
          <w:shd w:val="clear" w:color="auto" w:fill="FFFFFF"/>
          <w:lang w:eastAsia="zh-CN"/>
        </w:rPr>
        <w:t xml:space="preserve">esse </w:t>
      </w:r>
      <w:r w:rsidR="00F34408">
        <w:rPr>
          <w:color w:val="000000"/>
          <w:shd w:val="clear" w:color="auto" w:fill="FFFFFF"/>
          <w:lang w:eastAsia="zh-CN"/>
        </w:rPr>
        <w:t xml:space="preserve">trabalho </w:t>
      </w:r>
      <w:r w:rsidR="00242E43">
        <w:rPr>
          <w:color w:val="000000"/>
          <w:shd w:val="clear" w:color="auto" w:fill="FFFFFF"/>
          <w:lang w:eastAsia="zh-CN"/>
        </w:rPr>
        <w:t>a</w:t>
      </w:r>
      <w:r w:rsidR="00F34408">
        <w:rPr>
          <w:color w:val="000000"/>
          <w:shd w:val="clear" w:color="auto" w:fill="FFFFFF"/>
          <w:lang w:eastAsia="zh-CN"/>
        </w:rPr>
        <w:t xml:space="preserve"> </w:t>
      </w:r>
      <w:r w:rsidR="00AF77FD">
        <w:rPr>
          <w:color w:val="000000"/>
          <w:shd w:val="clear" w:color="auto" w:fill="FFFFFF"/>
          <w:lang w:eastAsia="zh-CN"/>
        </w:rPr>
        <w:t>outros profissionais</w:t>
      </w:r>
      <w:r w:rsidR="00F34408">
        <w:rPr>
          <w:color w:val="000000"/>
          <w:shd w:val="clear" w:color="auto" w:fill="FFFFFF"/>
          <w:lang w:eastAsia="zh-CN"/>
        </w:rPr>
        <w:t>,</w:t>
      </w:r>
      <w:r w:rsidR="00AF77FD">
        <w:rPr>
          <w:color w:val="000000"/>
          <w:shd w:val="clear" w:color="auto" w:fill="FFFFFF"/>
          <w:lang w:eastAsia="zh-CN"/>
        </w:rPr>
        <w:t xml:space="preserve"> como psicólogos e assistentes s</w:t>
      </w:r>
      <w:r w:rsidR="00242E43">
        <w:rPr>
          <w:color w:val="000000"/>
          <w:shd w:val="clear" w:color="auto" w:fill="FFFFFF"/>
          <w:lang w:eastAsia="zh-CN"/>
        </w:rPr>
        <w:t>o</w:t>
      </w:r>
      <w:r w:rsidR="00AF77FD">
        <w:rPr>
          <w:color w:val="000000"/>
          <w:shd w:val="clear" w:color="auto" w:fill="FFFFFF"/>
          <w:lang w:eastAsia="zh-CN"/>
        </w:rPr>
        <w:t>cia</w:t>
      </w:r>
      <w:r w:rsidR="00242E43">
        <w:rPr>
          <w:color w:val="000000"/>
          <w:shd w:val="clear" w:color="auto" w:fill="FFFFFF"/>
          <w:lang w:eastAsia="zh-CN"/>
        </w:rPr>
        <w:t>i</w:t>
      </w:r>
      <w:r w:rsidR="00AF77FD">
        <w:rPr>
          <w:color w:val="000000"/>
          <w:shd w:val="clear" w:color="auto" w:fill="FFFFFF"/>
          <w:lang w:eastAsia="zh-CN"/>
        </w:rPr>
        <w:t>s</w:t>
      </w:r>
      <w:r w:rsidR="00A97004">
        <w:rPr>
          <w:color w:val="000000"/>
          <w:shd w:val="clear" w:color="auto" w:fill="FFFFFF"/>
          <w:lang w:eastAsia="zh-CN"/>
        </w:rPr>
        <w:t>,</w:t>
      </w:r>
      <w:r w:rsidR="00E0185F">
        <w:rPr>
          <w:color w:val="000000"/>
          <w:shd w:val="clear" w:color="auto" w:fill="FFFFFF"/>
          <w:lang w:eastAsia="zh-CN"/>
        </w:rPr>
        <w:t xml:space="preserve"> e também por não possuírem</w:t>
      </w:r>
      <w:r w:rsidR="00872562">
        <w:rPr>
          <w:color w:val="000000"/>
          <w:shd w:val="clear" w:color="auto" w:fill="FFFFFF"/>
          <w:lang w:eastAsia="zh-CN"/>
        </w:rPr>
        <w:t xml:space="preserve"> </w:t>
      </w:r>
      <w:r w:rsidR="00FE4C74">
        <w:rPr>
          <w:color w:val="000000"/>
          <w:shd w:val="clear" w:color="auto" w:fill="FFFFFF"/>
          <w:lang w:eastAsia="zh-CN"/>
        </w:rPr>
        <w:t>treinamento para lidar com problemas advindos da violência presenciada em casa</w:t>
      </w:r>
      <w:r w:rsidR="00AF77FD">
        <w:rPr>
          <w:color w:val="000000"/>
          <w:shd w:val="clear" w:color="auto" w:fill="FFFFFF"/>
          <w:lang w:eastAsia="zh-CN"/>
        </w:rPr>
        <w:t>.</w:t>
      </w:r>
      <w:r w:rsidR="008857A8">
        <w:rPr>
          <w:color w:val="000000"/>
          <w:shd w:val="clear" w:color="auto" w:fill="FFFFFF"/>
          <w:lang w:eastAsia="zh-CN"/>
        </w:rPr>
        <w:t xml:space="preserve"> </w:t>
      </w:r>
    </w:p>
    <w:p w:rsidR="008971DD" w:rsidRDefault="00BB055B">
      <w:pPr>
        <w:suppressAutoHyphens/>
        <w:spacing w:line="360" w:lineRule="auto"/>
        <w:ind w:firstLine="708"/>
        <w:jc w:val="both"/>
        <w:rPr>
          <w:color w:val="000000"/>
          <w:shd w:val="clear" w:color="auto" w:fill="FFFFFF"/>
          <w:lang w:eastAsia="zh-CN"/>
        </w:rPr>
      </w:pPr>
      <w:r>
        <w:rPr>
          <w:color w:val="000000"/>
          <w:shd w:val="clear" w:color="auto" w:fill="FFFFFF"/>
          <w:lang w:eastAsia="zh-CN"/>
        </w:rPr>
        <w:t>Nesse mesmo sentido, outra entrevistada relatou que as escolas públicas precisam de profissionais ligados à saúde para ajudar os alunos com problemas decorrentes da desestruturação familiar provocada pe</w:t>
      </w:r>
      <w:r w:rsidR="008971DD">
        <w:rPr>
          <w:color w:val="000000"/>
          <w:shd w:val="clear" w:color="auto" w:fill="FFFFFF"/>
          <w:lang w:eastAsia="zh-CN"/>
        </w:rPr>
        <w:t xml:space="preserve">la violência doméstica. </w:t>
      </w:r>
    </w:p>
    <w:p w:rsidR="004922CB" w:rsidRDefault="00242E43">
      <w:pPr>
        <w:suppressAutoHyphens/>
        <w:spacing w:line="360" w:lineRule="auto"/>
        <w:ind w:firstLine="708"/>
        <w:jc w:val="both"/>
        <w:rPr>
          <w:color w:val="000000"/>
          <w:shd w:val="clear" w:color="auto" w:fill="FFFFFF"/>
          <w:lang w:eastAsia="zh-CN"/>
        </w:rPr>
      </w:pPr>
      <w:r>
        <w:rPr>
          <w:color w:val="000000"/>
          <w:shd w:val="clear" w:color="auto" w:fill="FFFFFF"/>
          <w:lang w:eastAsia="zh-CN"/>
        </w:rPr>
        <w:t xml:space="preserve">Apesar do interesse demonstrado pela escola em ajudar os alunos, </w:t>
      </w:r>
      <w:r w:rsidR="008971DD">
        <w:rPr>
          <w:color w:val="000000"/>
          <w:shd w:val="clear" w:color="auto" w:fill="FFFFFF"/>
          <w:lang w:eastAsia="zh-CN"/>
        </w:rPr>
        <w:t xml:space="preserve">elas necessitam de </w:t>
      </w:r>
      <w:r>
        <w:rPr>
          <w:color w:val="000000"/>
          <w:shd w:val="clear" w:color="auto" w:fill="FFFFFF"/>
          <w:lang w:eastAsia="zh-CN"/>
        </w:rPr>
        <w:t>apoio de profissionais de outras áreas</w:t>
      </w:r>
      <w:r w:rsidR="00FE4C74">
        <w:rPr>
          <w:color w:val="000000"/>
          <w:shd w:val="clear" w:color="auto" w:fill="FFFFFF"/>
          <w:lang w:eastAsia="zh-CN"/>
        </w:rPr>
        <w:t>, como psicólogos e assistentes sociais,</w:t>
      </w:r>
      <w:r w:rsidR="008857A8">
        <w:rPr>
          <w:color w:val="000000"/>
          <w:shd w:val="clear" w:color="auto" w:fill="FFFFFF"/>
          <w:lang w:eastAsia="zh-CN"/>
        </w:rPr>
        <w:t xml:space="preserve"> </w:t>
      </w:r>
      <w:r>
        <w:rPr>
          <w:color w:val="000000"/>
          <w:shd w:val="clear" w:color="auto" w:fill="FFFFFF"/>
          <w:lang w:eastAsia="zh-CN"/>
        </w:rPr>
        <w:t>para desenvolver</w:t>
      </w:r>
      <w:r w:rsidR="00A97004">
        <w:rPr>
          <w:color w:val="000000"/>
          <w:shd w:val="clear" w:color="auto" w:fill="FFFFFF"/>
          <w:lang w:eastAsia="zh-CN"/>
        </w:rPr>
        <w:t xml:space="preserve">em, juntos, </w:t>
      </w:r>
      <w:r>
        <w:rPr>
          <w:color w:val="000000"/>
          <w:shd w:val="clear" w:color="auto" w:fill="FFFFFF"/>
          <w:lang w:eastAsia="zh-CN"/>
        </w:rPr>
        <w:t>trabalhos de prevenção e recuperação de alunos advindos de famílias violentas, além da necessidade do preparo dos próprios professores para lidarem, no dia</w:t>
      </w:r>
      <w:r w:rsidR="00A97004">
        <w:rPr>
          <w:color w:val="000000"/>
          <w:shd w:val="clear" w:color="auto" w:fill="FFFFFF"/>
          <w:lang w:eastAsia="zh-CN"/>
        </w:rPr>
        <w:t xml:space="preserve"> </w:t>
      </w:r>
      <w:r>
        <w:rPr>
          <w:color w:val="000000"/>
          <w:shd w:val="clear" w:color="auto" w:fill="FFFFFF"/>
          <w:lang w:eastAsia="zh-CN"/>
        </w:rPr>
        <w:t>a</w:t>
      </w:r>
      <w:r w:rsidR="00A97004">
        <w:rPr>
          <w:color w:val="000000"/>
          <w:shd w:val="clear" w:color="auto" w:fill="FFFFFF"/>
          <w:lang w:eastAsia="zh-CN"/>
        </w:rPr>
        <w:t xml:space="preserve"> </w:t>
      </w:r>
      <w:r>
        <w:rPr>
          <w:color w:val="000000"/>
          <w:shd w:val="clear" w:color="auto" w:fill="FFFFFF"/>
          <w:lang w:eastAsia="zh-CN"/>
        </w:rPr>
        <w:t>dia, com esses alunos. É importante salientar que os professores, muitas vezes, não estão preparados para lidar com situações adversas, como é o caso da violência doméstica, além de não terem tempo para tal</w:t>
      </w:r>
      <w:r w:rsidR="004922CB">
        <w:rPr>
          <w:color w:val="000000"/>
          <w:shd w:val="clear" w:color="auto" w:fill="FFFFFF"/>
          <w:lang w:eastAsia="zh-CN"/>
        </w:rPr>
        <w:t>.</w:t>
      </w:r>
    </w:p>
    <w:p w:rsidR="00DE4B6C" w:rsidRDefault="00DE4B6C">
      <w:pPr>
        <w:suppressAutoHyphens/>
        <w:spacing w:line="360" w:lineRule="auto"/>
        <w:ind w:firstLine="708"/>
        <w:jc w:val="both"/>
        <w:rPr>
          <w:color w:val="000000"/>
          <w:shd w:val="clear" w:color="auto" w:fill="FFFFFF"/>
          <w:lang w:eastAsia="zh-CN"/>
        </w:rPr>
      </w:pPr>
      <w:r>
        <w:rPr>
          <w:color w:val="000000"/>
          <w:shd w:val="clear" w:color="auto" w:fill="FFFFFF"/>
          <w:lang w:eastAsia="zh-CN"/>
        </w:rPr>
        <w:t>Por outro lado, e</w:t>
      </w:r>
      <w:r w:rsidR="009C009E">
        <w:rPr>
          <w:color w:val="000000"/>
          <w:shd w:val="clear" w:color="auto" w:fill="FFFFFF"/>
          <w:lang w:eastAsia="zh-CN"/>
        </w:rPr>
        <w:t>mbora</w:t>
      </w:r>
      <w:r>
        <w:rPr>
          <w:color w:val="000000"/>
          <w:shd w:val="clear" w:color="auto" w:fill="FFFFFF"/>
          <w:lang w:eastAsia="zh-CN"/>
        </w:rPr>
        <w:t xml:space="preserve"> as </w:t>
      </w:r>
      <w:r w:rsidR="009C009E">
        <w:rPr>
          <w:color w:val="000000"/>
          <w:shd w:val="clear" w:color="auto" w:fill="FFFFFF"/>
          <w:lang w:eastAsia="zh-CN"/>
        </w:rPr>
        <w:t>entrevistadas tenha</w:t>
      </w:r>
      <w:r w:rsidR="00694C68">
        <w:rPr>
          <w:color w:val="000000"/>
          <w:shd w:val="clear" w:color="auto" w:fill="FFFFFF"/>
          <w:lang w:eastAsia="zh-CN"/>
        </w:rPr>
        <w:t>m</w:t>
      </w:r>
      <w:r w:rsidR="009C009E">
        <w:rPr>
          <w:color w:val="000000"/>
          <w:shd w:val="clear" w:color="auto" w:fill="FFFFFF"/>
          <w:lang w:eastAsia="zh-CN"/>
        </w:rPr>
        <w:t xml:space="preserve"> afirmado não possu</w:t>
      </w:r>
      <w:r w:rsidR="00242E43">
        <w:rPr>
          <w:color w:val="000000"/>
          <w:shd w:val="clear" w:color="auto" w:fill="FFFFFF"/>
          <w:lang w:eastAsia="zh-CN"/>
        </w:rPr>
        <w:t>ír</w:t>
      </w:r>
      <w:r>
        <w:rPr>
          <w:color w:val="000000"/>
          <w:shd w:val="clear" w:color="auto" w:fill="FFFFFF"/>
          <w:lang w:eastAsia="zh-CN"/>
        </w:rPr>
        <w:t>em</w:t>
      </w:r>
      <w:r w:rsidR="009C009E">
        <w:rPr>
          <w:color w:val="000000"/>
          <w:shd w:val="clear" w:color="auto" w:fill="FFFFFF"/>
          <w:lang w:eastAsia="zh-CN"/>
        </w:rPr>
        <w:t xml:space="preserve"> meios para lidar com os problemas decorrentes da violência doméstica, citaram </w:t>
      </w:r>
      <w:r w:rsidR="00AA5B71">
        <w:rPr>
          <w:color w:val="000000"/>
          <w:shd w:val="clear" w:color="auto" w:fill="FFFFFF"/>
          <w:lang w:eastAsia="zh-CN"/>
        </w:rPr>
        <w:t>alguns</w:t>
      </w:r>
      <w:r w:rsidR="009C009E">
        <w:rPr>
          <w:color w:val="000000"/>
          <w:shd w:val="clear" w:color="auto" w:fill="FFFFFF"/>
          <w:lang w:eastAsia="zh-CN"/>
        </w:rPr>
        <w:t xml:space="preserve"> procedimentos adotados</w:t>
      </w:r>
      <w:r w:rsidR="00694C68">
        <w:rPr>
          <w:color w:val="000000"/>
          <w:shd w:val="clear" w:color="auto" w:fill="FFFFFF"/>
          <w:lang w:eastAsia="zh-CN"/>
        </w:rPr>
        <w:t xml:space="preserve"> por elas</w:t>
      </w:r>
      <w:r w:rsidR="009C009E">
        <w:rPr>
          <w:color w:val="000000"/>
          <w:shd w:val="clear" w:color="auto" w:fill="FFFFFF"/>
          <w:lang w:eastAsia="zh-CN"/>
        </w:rPr>
        <w:t xml:space="preserve"> para </w:t>
      </w:r>
      <w:r>
        <w:rPr>
          <w:color w:val="000000"/>
          <w:shd w:val="clear" w:color="auto" w:fill="FFFFFF"/>
          <w:lang w:eastAsia="zh-CN"/>
        </w:rPr>
        <w:t xml:space="preserve">tentar </w:t>
      </w:r>
      <w:r w:rsidR="009C009E">
        <w:rPr>
          <w:color w:val="000000"/>
          <w:shd w:val="clear" w:color="auto" w:fill="FFFFFF"/>
          <w:lang w:eastAsia="zh-CN"/>
        </w:rPr>
        <w:t xml:space="preserve">solucionar ou amenizar </w:t>
      </w:r>
      <w:r w:rsidR="00694C68">
        <w:rPr>
          <w:color w:val="000000"/>
          <w:shd w:val="clear" w:color="auto" w:fill="FFFFFF"/>
          <w:lang w:eastAsia="zh-CN"/>
        </w:rPr>
        <w:t xml:space="preserve">os reflexos </w:t>
      </w:r>
      <w:r>
        <w:rPr>
          <w:color w:val="000000"/>
          <w:shd w:val="clear" w:color="auto" w:fill="FFFFFF"/>
          <w:lang w:eastAsia="zh-CN"/>
        </w:rPr>
        <w:t>d</w:t>
      </w:r>
      <w:r w:rsidR="00FE4C74">
        <w:rPr>
          <w:color w:val="000000"/>
          <w:shd w:val="clear" w:color="auto" w:fill="FFFFFF"/>
          <w:lang w:eastAsia="zh-CN"/>
        </w:rPr>
        <w:t>ess</w:t>
      </w:r>
      <w:r>
        <w:rPr>
          <w:color w:val="000000"/>
          <w:shd w:val="clear" w:color="auto" w:fill="FFFFFF"/>
          <w:lang w:eastAsia="zh-CN"/>
        </w:rPr>
        <w:t>a violência</w:t>
      </w:r>
      <w:r w:rsidR="008857A8">
        <w:rPr>
          <w:color w:val="000000"/>
          <w:shd w:val="clear" w:color="auto" w:fill="FFFFFF"/>
          <w:lang w:eastAsia="zh-CN"/>
        </w:rPr>
        <w:t xml:space="preserve"> </w:t>
      </w:r>
      <w:r w:rsidR="00694C68">
        <w:rPr>
          <w:color w:val="000000"/>
          <w:shd w:val="clear" w:color="auto" w:fill="FFFFFF"/>
          <w:lang w:eastAsia="zh-CN"/>
        </w:rPr>
        <w:t>na vida do</w:t>
      </w:r>
      <w:r>
        <w:rPr>
          <w:color w:val="000000"/>
          <w:shd w:val="clear" w:color="auto" w:fill="FFFFFF"/>
          <w:lang w:eastAsia="zh-CN"/>
        </w:rPr>
        <w:t>s alunos</w:t>
      </w:r>
      <w:r w:rsidR="00694C68">
        <w:rPr>
          <w:color w:val="000000"/>
          <w:shd w:val="clear" w:color="auto" w:fill="FFFFFF"/>
          <w:lang w:eastAsia="zh-CN"/>
        </w:rPr>
        <w:t>,</w:t>
      </w:r>
      <w:r w:rsidR="00264E74">
        <w:rPr>
          <w:color w:val="000000"/>
          <w:shd w:val="clear" w:color="auto" w:fill="FFFFFF"/>
          <w:lang w:eastAsia="zh-CN"/>
        </w:rPr>
        <w:t xml:space="preserve"> como</w:t>
      </w:r>
      <w:r w:rsidR="00694C68">
        <w:rPr>
          <w:color w:val="000000"/>
          <w:shd w:val="clear" w:color="auto" w:fill="FFFFFF"/>
          <w:lang w:eastAsia="zh-CN"/>
        </w:rPr>
        <w:t>:</w:t>
      </w:r>
      <w:r w:rsidR="008857A8">
        <w:rPr>
          <w:color w:val="000000"/>
          <w:shd w:val="clear" w:color="auto" w:fill="FFFFFF"/>
          <w:lang w:eastAsia="zh-CN"/>
        </w:rPr>
        <w:t xml:space="preserve"> </w:t>
      </w:r>
      <w:r w:rsidR="00264E74">
        <w:rPr>
          <w:color w:val="000000"/>
          <w:shd w:val="clear" w:color="auto" w:fill="FFFFFF"/>
          <w:lang w:eastAsia="zh-CN"/>
        </w:rPr>
        <w:t>realiza</w:t>
      </w:r>
      <w:r w:rsidR="00AA5B71">
        <w:rPr>
          <w:color w:val="000000"/>
          <w:shd w:val="clear" w:color="auto" w:fill="FFFFFF"/>
          <w:lang w:eastAsia="zh-CN"/>
        </w:rPr>
        <w:t>ção de</w:t>
      </w:r>
      <w:r w:rsidR="00264E74">
        <w:rPr>
          <w:color w:val="000000"/>
          <w:shd w:val="clear" w:color="auto" w:fill="FFFFFF"/>
          <w:lang w:eastAsia="zh-CN"/>
        </w:rPr>
        <w:t xml:space="preserve"> projetos </w:t>
      </w:r>
      <w:r w:rsidR="00694C68">
        <w:rPr>
          <w:color w:val="000000"/>
          <w:shd w:val="clear" w:color="auto" w:fill="FFFFFF"/>
          <w:lang w:eastAsia="zh-CN"/>
        </w:rPr>
        <w:t xml:space="preserve">com enfoque </w:t>
      </w:r>
      <w:r w:rsidR="00AA5B71">
        <w:rPr>
          <w:color w:val="000000"/>
          <w:shd w:val="clear" w:color="auto" w:fill="FFFFFF"/>
          <w:lang w:eastAsia="zh-CN"/>
        </w:rPr>
        <w:t>no comportamento dos</w:t>
      </w:r>
      <w:r w:rsidR="008857A8">
        <w:rPr>
          <w:color w:val="000000"/>
          <w:shd w:val="clear" w:color="auto" w:fill="FFFFFF"/>
          <w:lang w:eastAsia="zh-CN"/>
        </w:rPr>
        <w:t xml:space="preserve"> </w:t>
      </w:r>
      <w:r w:rsidR="00264E74">
        <w:rPr>
          <w:color w:val="000000"/>
          <w:shd w:val="clear" w:color="auto" w:fill="FFFFFF"/>
          <w:lang w:eastAsia="zh-CN"/>
        </w:rPr>
        <w:t>alunos</w:t>
      </w:r>
      <w:r w:rsidR="00AA5B71">
        <w:rPr>
          <w:color w:val="000000"/>
          <w:shd w:val="clear" w:color="auto" w:fill="FFFFFF"/>
          <w:lang w:eastAsia="zh-CN"/>
        </w:rPr>
        <w:t>;</w:t>
      </w:r>
      <w:r w:rsidR="008857A8">
        <w:rPr>
          <w:color w:val="000000"/>
          <w:shd w:val="clear" w:color="auto" w:fill="FFFFFF"/>
          <w:lang w:eastAsia="zh-CN"/>
        </w:rPr>
        <w:t xml:space="preserve"> </w:t>
      </w:r>
      <w:r w:rsidR="00694C68">
        <w:rPr>
          <w:color w:val="000000"/>
          <w:shd w:val="clear" w:color="auto" w:fill="FFFFFF"/>
          <w:lang w:eastAsia="zh-CN"/>
        </w:rPr>
        <w:t>projetos</w:t>
      </w:r>
      <w:r>
        <w:rPr>
          <w:color w:val="000000"/>
          <w:shd w:val="clear" w:color="auto" w:fill="FFFFFF"/>
          <w:lang w:eastAsia="zh-CN"/>
        </w:rPr>
        <w:t xml:space="preserve"> e trabalhos</w:t>
      </w:r>
      <w:r w:rsidR="00FE4C74">
        <w:rPr>
          <w:color w:val="000000"/>
          <w:shd w:val="clear" w:color="auto" w:fill="FFFFFF"/>
          <w:lang w:eastAsia="zh-CN"/>
        </w:rPr>
        <w:t xml:space="preserve"> antiviolência</w:t>
      </w:r>
      <w:r>
        <w:rPr>
          <w:color w:val="000000"/>
          <w:shd w:val="clear" w:color="auto" w:fill="FFFFFF"/>
          <w:lang w:eastAsia="zh-CN"/>
        </w:rPr>
        <w:t xml:space="preserve"> dentro da</w:t>
      </w:r>
      <w:r w:rsidR="00F34408">
        <w:rPr>
          <w:color w:val="000000"/>
          <w:shd w:val="clear" w:color="auto" w:fill="FFFFFF"/>
          <w:lang w:eastAsia="zh-CN"/>
        </w:rPr>
        <w:t>s</w:t>
      </w:r>
      <w:r>
        <w:rPr>
          <w:color w:val="000000"/>
          <w:shd w:val="clear" w:color="auto" w:fill="FFFFFF"/>
          <w:lang w:eastAsia="zh-CN"/>
        </w:rPr>
        <w:t xml:space="preserve"> sala</w:t>
      </w:r>
      <w:r w:rsidR="00F34408">
        <w:rPr>
          <w:color w:val="000000"/>
          <w:shd w:val="clear" w:color="auto" w:fill="FFFFFF"/>
          <w:lang w:eastAsia="zh-CN"/>
        </w:rPr>
        <w:t>s</w:t>
      </w:r>
      <w:r>
        <w:rPr>
          <w:color w:val="000000"/>
          <w:shd w:val="clear" w:color="auto" w:fill="FFFFFF"/>
          <w:lang w:eastAsia="zh-CN"/>
        </w:rPr>
        <w:t xml:space="preserve"> de aula</w:t>
      </w:r>
      <w:r w:rsidR="00887039">
        <w:rPr>
          <w:color w:val="000000"/>
          <w:shd w:val="clear" w:color="auto" w:fill="FFFFFF"/>
          <w:lang w:eastAsia="zh-CN"/>
        </w:rPr>
        <w:t>;</w:t>
      </w:r>
      <w:r w:rsidR="008857A8">
        <w:rPr>
          <w:color w:val="000000"/>
          <w:shd w:val="clear" w:color="auto" w:fill="FFFFFF"/>
          <w:lang w:eastAsia="zh-CN"/>
        </w:rPr>
        <w:t xml:space="preserve"> </w:t>
      </w:r>
      <w:r w:rsidR="00AA5B71">
        <w:rPr>
          <w:color w:val="000000"/>
          <w:shd w:val="clear" w:color="auto" w:fill="FFFFFF"/>
          <w:lang w:eastAsia="zh-CN"/>
        </w:rPr>
        <w:t>e</w:t>
      </w:r>
      <w:r w:rsidR="008857A8">
        <w:rPr>
          <w:color w:val="000000"/>
          <w:shd w:val="clear" w:color="auto" w:fill="FFFFFF"/>
          <w:lang w:eastAsia="zh-CN"/>
        </w:rPr>
        <w:t xml:space="preserve"> </w:t>
      </w:r>
      <w:r w:rsidR="00264E74">
        <w:rPr>
          <w:color w:val="000000"/>
          <w:shd w:val="clear" w:color="auto" w:fill="FFFFFF"/>
          <w:lang w:eastAsia="zh-CN"/>
        </w:rPr>
        <w:t>conversas</w:t>
      </w:r>
      <w:r w:rsidR="00694C68">
        <w:rPr>
          <w:color w:val="000000"/>
          <w:shd w:val="clear" w:color="auto" w:fill="FFFFFF"/>
          <w:lang w:eastAsia="zh-CN"/>
        </w:rPr>
        <w:t xml:space="preserve"> individuais</w:t>
      </w:r>
      <w:r w:rsidR="00264E74">
        <w:rPr>
          <w:color w:val="000000"/>
          <w:shd w:val="clear" w:color="auto" w:fill="FFFFFF"/>
          <w:lang w:eastAsia="zh-CN"/>
        </w:rPr>
        <w:t xml:space="preserve"> com os pais e alunos</w:t>
      </w:r>
      <w:r w:rsidR="009C009E">
        <w:rPr>
          <w:color w:val="000000"/>
          <w:shd w:val="clear" w:color="auto" w:fill="FFFFFF"/>
          <w:lang w:eastAsia="zh-CN"/>
        </w:rPr>
        <w:t>.</w:t>
      </w:r>
    </w:p>
    <w:p w:rsidR="00B37D13" w:rsidRDefault="00DE4B6C">
      <w:pPr>
        <w:suppressAutoHyphens/>
        <w:spacing w:line="360" w:lineRule="auto"/>
        <w:ind w:firstLine="708"/>
        <w:jc w:val="both"/>
        <w:rPr>
          <w:lang w:eastAsia="zh-CN"/>
        </w:rPr>
      </w:pPr>
      <w:r>
        <w:rPr>
          <w:lang w:eastAsia="zh-CN"/>
        </w:rPr>
        <w:t>A</w:t>
      </w:r>
      <w:r w:rsidR="00006D15">
        <w:rPr>
          <w:lang w:eastAsia="zh-CN"/>
        </w:rPr>
        <w:t xml:space="preserve">s entrevistadas, apesar de acreditarem que para desenvolver esses tipos de trabalhos de enfrentamento necessitam de outros profissionais e de um aprimoramento nas suas capacitações, desenvolvem </w:t>
      </w:r>
      <w:r w:rsidR="00264E74" w:rsidRPr="00106D69">
        <w:rPr>
          <w:lang w:eastAsia="zh-CN"/>
        </w:rPr>
        <w:t>ações</w:t>
      </w:r>
      <w:r>
        <w:rPr>
          <w:lang w:eastAsia="zh-CN"/>
        </w:rPr>
        <w:t xml:space="preserve"> de enfrentamento e prevenção</w:t>
      </w:r>
      <w:r w:rsidR="00B37D13">
        <w:rPr>
          <w:lang w:eastAsia="zh-CN"/>
        </w:rPr>
        <w:t>,</w:t>
      </w:r>
      <w:r w:rsidR="00006D15">
        <w:rPr>
          <w:lang w:eastAsia="zh-CN"/>
        </w:rPr>
        <w:t xml:space="preserve"> diariamente</w:t>
      </w:r>
      <w:r w:rsidR="00B37D13">
        <w:rPr>
          <w:lang w:eastAsia="zh-CN"/>
        </w:rPr>
        <w:t>,</w:t>
      </w:r>
      <w:r w:rsidR="00006D15">
        <w:rPr>
          <w:lang w:eastAsia="zh-CN"/>
        </w:rPr>
        <w:t xml:space="preserve"> </w:t>
      </w:r>
      <w:r w:rsidR="00377158">
        <w:rPr>
          <w:lang w:eastAsia="zh-CN"/>
        </w:rPr>
        <w:t xml:space="preserve">conforme </w:t>
      </w:r>
      <w:r w:rsidR="00AA5B71">
        <w:rPr>
          <w:lang w:eastAsia="zh-CN"/>
        </w:rPr>
        <w:t>apresentado em algumas falas</w:t>
      </w:r>
      <w:r w:rsidR="00377158">
        <w:rPr>
          <w:lang w:eastAsia="zh-CN"/>
        </w:rPr>
        <w:t>:</w:t>
      </w:r>
      <w:r w:rsidR="00006D15">
        <w:rPr>
          <w:lang w:eastAsia="zh-CN"/>
        </w:rPr>
        <w:t xml:space="preserve"> </w:t>
      </w:r>
    </w:p>
    <w:p w:rsidR="00B4506F" w:rsidRPr="00425BCA" w:rsidRDefault="00B4506F" w:rsidP="00425BCA">
      <w:pPr>
        <w:suppressAutoHyphens/>
        <w:ind w:left="2268"/>
        <w:jc w:val="both"/>
        <w:rPr>
          <w:sz w:val="16"/>
          <w:lang w:eastAsia="zh-CN"/>
        </w:rPr>
      </w:pPr>
    </w:p>
    <w:p w:rsidR="00CE4F58" w:rsidRPr="00E71BEF" w:rsidRDefault="00C23DEE" w:rsidP="00425BCA">
      <w:pPr>
        <w:suppressAutoHyphens/>
        <w:ind w:left="2268"/>
        <w:jc w:val="both"/>
        <w:rPr>
          <w:rFonts w:eastAsia="Calibri"/>
          <w:sz w:val="20"/>
          <w:szCs w:val="20"/>
          <w:lang w:eastAsia="en-US"/>
        </w:rPr>
      </w:pPr>
      <w:r w:rsidRPr="00E71BEF">
        <w:rPr>
          <w:rFonts w:eastAsia="Calibri"/>
          <w:sz w:val="20"/>
          <w:szCs w:val="20"/>
          <w:lang w:eastAsia="en-US"/>
        </w:rPr>
        <w:t>(...) o</w:t>
      </w:r>
      <w:r w:rsidR="00006D15" w:rsidRPr="00E71BEF">
        <w:rPr>
          <w:rFonts w:eastAsia="Calibri"/>
          <w:sz w:val="20"/>
          <w:szCs w:val="20"/>
          <w:lang w:eastAsia="en-US"/>
        </w:rPr>
        <w:t xml:space="preserve"> que fazemos é o seguinte: tentar trabalhar em sala de aula aquela situação, de forma diferenciada, com uma didática diferente, sem entrar no assunto diretamente daquele aluno! Não tem outra ação que a escola possa fazer além dessa!</w:t>
      </w:r>
      <w:r w:rsidR="00B37D13" w:rsidRPr="00E71BEF">
        <w:rPr>
          <w:rFonts w:eastAsia="Calibri"/>
          <w:sz w:val="20"/>
          <w:szCs w:val="20"/>
          <w:lang w:eastAsia="en-US"/>
        </w:rPr>
        <w:t xml:space="preserve"> (P1)</w:t>
      </w:r>
      <w:r w:rsidR="00887039" w:rsidRPr="00E71BEF">
        <w:rPr>
          <w:rFonts w:eastAsia="Calibri"/>
          <w:sz w:val="20"/>
          <w:szCs w:val="20"/>
          <w:lang w:eastAsia="en-US"/>
        </w:rPr>
        <w:t>.</w:t>
      </w:r>
    </w:p>
    <w:p w:rsidR="00B4506F" w:rsidRPr="00E71BEF" w:rsidRDefault="00B4506F" w:rsidP="00425BCA">
      <w:pPr>
        <w:ind w:left="2268" w:firstLine="567"/>
        <w:jc w:val="both"/>
        <w:rPr>
          <w:rFonts w:eastAsia="Calibri"/>
          <w:sz w:val="20"/>
          <w:szCs w:val="20"/>
          <w:lang w:eastAsia="en-US"/>
        </w:rPr>
      </w:pPr>
    </w:p>
    <w:p w:rsidR="00006D15" w:rsidRPr="00E71BEF" w:rsidRDefault="00C23DEE" w:rsidP="00425BCA">
      <w:pPr>
        <w:ind w:left="2268"/>
        <w:jc w:val="both"/>
        <w:rPr>
          <w:rFonts w:eastAsia="Calibri"/>
          <w:sz w:val="20"/>
          <w:szCs w:val="20"/>
          <w:lang w:eastAsia="en-US"/>
        </w:rPr>
      </w:pPr>
      <w:r w:rsidRPr="00E71BEF">
        <w:rPr>
          <w:rFonts w:eastAsia="Calibri"/>
          <w:sz w:val="20"/>
          <w:szCs w:val="20"/>
          <w:lang w:eastAsia="en-US"/>
        </w:rPr>
        <w:t>(...) d</w:t>
      </w:r>
      <w:r w:rsidR="00006D15" w:rsidRPr="00E71BEF">
        <w:rPr>
          <w:rFonts w:eastAsia="Calibri"/>
          <w:sz w:val="20"/>
          <w:szCs w:val="20"/>
          <w:lang w:eastAsia="en-US"/>
        </w:rPr>
        <w:t>esenvolvemos projetos para trabalhar com os alunos, como</w:t>
      </w:r>
      <w:r w:rsidR="00B37D13" w:rsidRPr="00E71BEF">
        <w:rPr>
          <w:rFonts w:eastAsia="Calibri"/>
          <w:sz w:val="20"/>
          <w:szCs w:val="20"/>
          <w:lang w:eastAsia="en-US"/>
        </w:rPr>
        <w:t>,</w:t>
      </w:r>
      <w:r w:rsidR="00006D15" w:rsidRPr="00E71BEF">
        <w:rPr>
          <w:rFonts w:eastAsia="Calibri"/>
          <w:sz w:val="20"/>
          <w:szCs w:val="20"/>
          <w:lang w:eastAsia="en-US"/>
        </w:rPr>
        <w:t xml:space="preserve"> por exemplo</w:t>
      </w:r>
      <w:r w:rsidR="00B37D13" w:rsidRPr="00E71BEF">
        <w:rPr>
          <w:rFonts w:eastAsia="Calibri"/>
          <w:sz w:val="20"/>
          <w:szCs w:val="20"/>
          <w:lang w:eastAsia="en-US"/>
        </w:rPr>
        <w:t>,</w:t>
      </w:r>
      <w:r w:rsidR="00006D15" w:rsidRPr="00E71BEF">
        <w:rPr>
          <w:rFonts w:eastAsia="Calibri"/>
          <w:sz w:val="20"/>
          <w:szCs w:val="20"/>
          <w:lang w:eastAsia="en-US"/>
        </w:rPr>
        <w:t xml:space="preserve"> o </w:t>
      </w:r>
      <w:r w:rsidR="00887039" w:rsidRPr="00E71BEF">
        <w:rPr>
          <w:rFonts w:eastAsia="Calibri"/>
          <w:sz w:val="20"/>
          <w:szCs w:val="20"/>
          <w:lang w:eastAsia="en-US"/>
        </w:rPr>
        <w:t xml:space="preserve">Projeto </w:t>
      </w:r>
      <w:r w:rsidR="00006D15" w:rsidRPr="00E71BEF">
        <w:rPr>
          <w:rFonts w:eastAsia="Calibri"/>
          <w:sz w:val="20"/>
          <w:szCs w:val="20"/>
          <w:lang w:eastAsia="en-US"/>
        </w:rPr>
        <w:t xml:space="preserve">pela </w:t>
      </w:r>
      <w:r w:rsidR="00887039" w:rsidRPr="00E71BEF">
        <w:rPr>
          <w:rFonts w:eastAsia="Calibri"/>
          <w:sz w:val="20"/>
          <w:szCs w:val="20"/>
          <w:lang w:eastAsia="en-US"/>
        </w:rPr>
        <w:t xml:space="preserve">Paz </w:t>
      </w:r>
      <w:r w:rsidR="00B37D13" w:rsidRPr="00E71BEF">
        <w:rPr>
          <w:rFonts w:eastAsia="Calibri"/>
          <w:sz w:val="20"/>
          <w:szCs w:val="20"/>
          <w:lang w:eastAsia="en-US"/>
        </w:rPr>
        <w:t>(P2)</w:t>
      </w:r>
      <w:r w:rsidR="00887039" w:rsidRPr="00E71BEF">
        <w:rPr>
          <w:rFonts w:eastAsia="Calibri"/>
          <w:sz w:val="20"/>
          <w:szCs w:val="20"/>
          <w:lang w:eastAsia="en-US"/>
        </w:rPr>
        <w:t>.</w:t>
      </w:r>
    </w:p>
    <w:p w:rsidR="00B4506F" w:rsidRPr="00E71BEF" w:rsidRDefault="00B4506F" w:rsidP="00425BCA">
      <w:pPr>
        <w:ind w:left="2268" w:firstLine="567"/>
        <w:jc w:val="both"/>
        <w:rPr>
          <w:rFonts w:eastAsia="Calibri"/>
          <w:sz w:val="20"/>
          <w:szCs w:val="20"/>
          <w:lang w:eastAsia="en-US"/>
        </w:rPr>
      </w:pPr>
    </w:p>
    <w:p w:rsidR="00006D15" w:rsidRPr="00E71BEF" w:rsidRDefault="00C23DEE" w:rsidP="00425BCA">
      <w:pPr>
        <w:ind w:left="2268"/>
        <w:jc w:val="both"/>
        <w:rPr>
          <w:rFonts w:eastAsia="Calibri"/>
          <w:sz w:val="20"/>
          <w:szCs w:val="20"/>
          <w:lang w:eastAsia="en-US"/>
        </w:rPr>
      </w:pPr>
      <w:r w:rsidRPr="00E71BEF">
        <w:rPr>
          <w:rFonts w:eastAsia="Calibri"/>
          <w:sz w:val="20"/>
          <w:szCs w:val="20"/>
          <w:lang w:eastAsia="en-US"/>
        </w:rPr>
        <w:t>(...) c</w:t>
      </w:r>
      <w:r w:rsidR="00006D15" w:rsidRPr="00E71BEF">
        <w:rPr>
          <w:rFonts w:eastAsia="Calibri"/>
          <w:sz w:val="20"/>
          <w:szCs w:val="20"/>
          <w:lang w:eastAsia="en-US"/>
        </w:rPr>
        <w:t xml:space="preserve">omeçou esse ano com um projeto chamado </w:t>
      </w:r>
      <w:r w:rsidR="00101067" w:rsidRPr="00E71BEF">
        <w:rPr>
          <w:rFonts w:eastAsia="Calibri"/>
          <w:sz w:val="20"/>
          <w:szCs w:val="20"/>
          <w:lang w:eastAsia="en-US"/>
        </w:rPr>
        <w:t>E</w:t>
      </w:r>
      <w:r w:rsidR="00006D15" w:rsidRPr="00E71BEF">
        <w:rPr>
          <w:rFonts w:eastAsia="Calibri"/>
          <w:sz w:val="20"/>
          <w:szCs w:val="20"/>
          <w:lang w:eastAsia="en-US"/>
        </w:rPr>
        <w:t xml:space="preserve">ducação para </w:t>
      </w:r>
      <w:r w:rsidR="00101067" w:rsidRPr="00E71BEF">
        <w:rPr>
          <w:rFonts w:eastAsia="Calibri"/>
          <w:sz w:val="20"/>
          <w:szCs w:val="20"/>
          <w:lang w:eastAsia="en-US"/>
        </w:rPr>
        <w:t>a V</w:t>
      </w:r>
      <w:r w:rsidR="00006D15" w:rsidRPr="00E71BEF">
        <w:rPr>
          <w:rFonts w:eastAsia="Calibri"/>
          <w:sz w:val="20"/>
          <w:szCs w:val="20"/>
          <w:lang w:eastAsia="en-US"/>
        </w:rPr>
        <w:t>ida</w:t>
      </w:r>
      <w:r w:rsidR="00694E40" w:rsidRPr="00E71BEF">
        <w:rPr>
          <w:rFonts w:eastAsia="Calibri"/>
          <w:sz w:val="20"/>
          <w:szCs w:val="20"/>
          <w:lang w:eastAsia="en-US"/>
        </w:rPr>
        <w:t>.</w:t>
      </w:r>
      <w:r w:rsidR="00B37D13" w:rsidRPr="00E71BEF">
        <w:rPr>
          <w:rFonts w:eastAsia="Calibri"/>
          <w:sz w:val="20"/>
          <w:szCs w:val="20"/>
          <w:lang w:eastAsia="en-US"/>
        </w:rPr>
        <w:t xml:space="preserve"> (P11)</w:t>
      </w:r>
      <w:r w:rsidR="00887039" w:rsidRPr="00E71BEF">
        <w:rPr>
          <w:rFonts w:eastAsia="Calibri"/>
          <w:sz w:val="20"/>
          <w:szCs w:val="20"/>
          <w:lang w:eastAsia="en-US"/>
        </w:rPr>
        <w:t>.</w:t>
      </w:r>
    </w:p>
    <w:p w:rsidR="00B4506F" w:rsidRPr="00E71BEF" w:rsidRDefault="00B4506F" w:rsidP="00425BCA">
      <w:pPr>
        <w:ind w:left="2268" w:firstLine="567"/>
        <w:jc w:val="both"/>
        <w:rPr>
          <w:rFonts w:eastAsia="Calibri"/>
          <w:sz w:val="20"/>
          <w:szCs w:val="20"/>
          <w:lang w:eastAsia="en-US"/>
        </w:rPr>
      </w:pPr>
    </w:p>
    <w:p w:rsidR="00006D15" w:rsidRPr="00E71BEF" w:rsidRDefault="00884724" w:rsidP="00425BCA">
      <w:pPr>
        <w:ind w:left="2268"/>
        <w:jc w:val="both"/>
        <w:rPr>
          <w:rFonts w:eastAsia="Calibri"/>
          <w:sz w:val="20"/>
          <w:szCs w:val="20"/>
          <w:lang w:eastAsia="en-US"/>
        </w:rPr>
      </w:pPr>
      <w:r w:rsidRPr="00E71BEF" w:rsidDel="00884724">
        <w:rPr>
          <w:rFonts w:eastAsia="Calibri"/>
          <w:sz w:val="20"/>
          <w:szCs w:val="20"/>
          <w:lang w:eastAsia="en-US"/>
        </w:rPr>
        <w:t xml:space="preserve"> </w:t>
      </w:r>
      <w:r w:rsidR="00C23DEE" w:rsidRPr="00E71BEF">
        <w:rPr>
          <w:rFonts w:eastAsia="Calibri"/>
          <w:sz w:val="20"/>
          <w:szCs w:val="20"/>
          <w:lang w:eastAsia="en-US"/>
        </w:rPr>
        <w:t>(...) a</w:t>
      </w:r>
      <w:r w:rsidR="00006D15" w:rsidRPr="00E71BEF">
        <w:rPr>
          <w:rFonts w:eastAsia="Calibri"/>
          <w:sz w:val="20"/>
          <w:szCs w:val="20"/>
          <w:lang w:eastAsia="en-US"/>
        </w:rPr>
        <w:t xml:space="preserve"> escola tenta fazer uma socialização com as famílias, faz eventos para trazer as famílias para a escola, reuniões, palestras com os pais e oferece até um</w:t>
      </w:r>
      <w:r w:rsidR="00887039" w:rsidRPr="00E71BEF">
        <w:rPr>
          <w:rFonts w:eastAsia="Calibri"/>
          <w:sz w:val="20"/>
          <w:szCs w:val="20"/>
          <w:lang w:eastAsia="en-US"/>
        </w:rPr>
        <w:t xml:space="preserve"> </w:t>
      </w:r>
      <w:r w:rsidR="00006D15" w:rsidRPr="00E71BEF">
        <w:rPr>
          <w:rFonts w:eastAsia="Calibri"/>
          <w:sz w:val="20"/>
          <w:szCs w:val="20"/>
          <w:lang w:eastAsia="en-US"/>
        </w:rPr>
        <w:t>lanchinho depois</w:t>
      </w:r>
      <w:r w:rsidR="009D2723" w:rsidRPr="00E71BEF">
        <w:rPr>
          <w:rFonts w:eastAsia="Calibri"/>
          <w:sz w:val="20"/>
          <w:szCs w:val="20"/>
          <w:lang w:eastAsia="en-US"/>
        </w:rPr>
        <w:t>.</w:t>
      </w:r>
      <w:r w:rsidR="00694E40" w:rsidRPr="00E71BEF" w:rsidDel="00694E40">
        <w:rPr>
          <w:rFonts w:eastAsia="Calibri"/>
          <w:sz w:val="20"/>
          <w:szCs w:val="20"/>
          <w:lang w:eastAsia="en-US"/>
        </w:rPr>
        <w:t xml:space="preserve"> </w:t>
      </w:r>
      <w:r w:rsidR="00694E40" w:rsidRPr="00E71BEF">
        <w:rPr>
          <w:rFonts w:eastAsia="Calibri"/>
          <w:sz w:val="20"/>
          <w:szCs w:val="20"/>
          <w:lang w:eastAsia="en-US"/>
        </w:rPr>
        <w:t>A</w:t>
      </w:r>
      <w:r w:rsidR="009D2723" w:rsidRPr="00E71BEF">
        <w:rPr>
          <w:rFonts w:eastAsia="Calibri"/>
          <w:sz w:val="20"/>
          <w:szCs w:val="20"/>
          <w:lang w:eastAsia="en-US"/>
        </w:rPr>
        <w:t xml:space="preserve"> </w:t>
      </w:r>
      <w:r w:rsidR="00006D15" w:rsidRPr="00E71BEF">
        <w:rPr>
          <w:rFonts w:eastAsia="Calibri"/>
          <w:sz w:val="20"/>
          <w:szCs w:val="20"/>
          <w:lang w:eastAsia="en-US"/>
        </w:rPr>
        <w:t xml:space="preserve">gente aproxima do aluno, escutamos e orientamos, </w:t>
      </w:r>
      <w:r w:rsidR="00101067" w:rsidRPr="00E71BEF">
        <w:rPr>
          <w:rFonts w:eastAsia="Calibri"/>
          <w:sz w:val="20"/>
          <w:szCs w:val="20"/>
          <w:lang w:eastAsia="en-US"/>
        </w:rPr>
        <w:t xml:space="preserve">não </w:t>
      </w:r>
      <w:r w:rsidR="00006D15" w:rsidRPr="00E71BEF">
        <w:rPr>
          <w:rFonts w:eastAsia="Calibri"/>
          <w:sz w:val="20"/>
          <w:szCs w:val="20"/>
          <w:lang w:eastAsia="en-US"/>
        </w:rPr>
        <w:t>temos psicólogos</w:t>
      </w:r>
      <w:r w:rsidR="00887039" w:rsidRPr="00E71BEF">
        <w:rPr>
          <w:rFonts w:eastAsia="Calibri"/>
          <w:sz w:val="20"/>
          <w:szCs w:val="20"/>
          <w:lang w:eastAsia="en-US"/>
        </w:rPr>
        <w:t>,</w:t>
      </w:r>
      <w:r w:rsidR="00006D15" w:rsidRPr="00E71BEF">
        <w:rPr>
          <w:rFonts w:eastAsia="Calibri"/>
          <w:sz w:val="20"/>
          <w:szCs w:val="20"/>
          <w:lang w:eastAsia="en-US"/>
        </w:rPr>
        <w:t xml:space="preserve"> então te</w:t>
      </w:r>
      <w:r w:rsidR="00390195" w:rsidRPr="00E71BEF">
        <w:rPr>
          <w:rFonts w:eastAsia="Calibri"/>
          <w:sz w:val="20"/>
          <w:szCs w:val="20"/>
          <w:lang w:eastAsia="en-US"/>
        </w:rPr>
        <w:t>ntamos</w:t>
      </w:r>
      <w:r w:rsidR="00006D15" w:rsidRPr="00E71BEF">
        <w:rPr>
          <w:rFonts w:eastAsia="Calibri"/>
          <w:sz w:val="20"/>
          <w:szCs w:val="20"/>
          <w:lang w:eastAsia="en-US"/>
        </w:rPr>
        <w:t xml:space="preserve"> ajudá-los da forma que podemos, quando</w:t>
      </w:r>
      <w:r w:rsidR="008857A8" w:rsidRPr="00E71BEF">
        <w:rPr>
          <w:rFonts w:eastAsia="Calibri"/>
          <w:sz w:val="20"/>
          <w:szCs w:val="20"/>
          <w:lang w:eastAsia="en-US"/>
        </w:rPr>
        <w:t xml:space="preserve"> </w:t>
      </w:r>
      <w:r w:rsidR="00006D15" w:rsidRPr="00E71BEF">
        <w:rPr>
          <w:rFonts w:eastAsia="Calibri"/>
          <w:sz w:val="20"/>
          <w:szCs w:val="20"/>
          <w:lang w:eastAsia="en-US"/>
        </w:rPr>
        <w:t xml:space="preserve">o caso é mais grave encaminhamos para o </w:t>
      </w:r>
      <w:r w:rsidR="00887039" w:rsidRPr="00E71BEF">
        <w:rPr>
          <w:rFonts w:eastAsia="Calibri"/>
          <w:sz w:val="20"/>
          <w:szCs w:val="20"/>
          <w:lang w:eastAsia="en-US"/>
        </w:rPr>
        <w:t>C</w:t>
      </w:r>
      <w:r w:rsidR="00006D15" w:rsidRPr="00E71BEF">
        <w:rPr>
          <w:rFonts w:eastAsia="Calibri"/>
          <w:sz w:val="20"/>
          <w:szCs w:val="20"/>
          <w:lang w:eastAsia="en-US"/>
        </w:rPr>
        <w:t>onselho</w:t>
      </w:r>
      <w:r w:rsidR="00B0170E" w:rsidRPr="00E71BEF">
        <w:rPr>
          <w:rFonts w:eastAsia="Calibri"/>
          <w:sz w:val="20"/>
          <w:szCs w:val="20"/>
          <w:lang w:eastAsia="en-US"/>
        </w:rPr>
        <w:t xml:space="preserve"> </w:t>
      </w:r>
      <w:r w:rsidR="00887039" w:rsidRPr="00E71BEF">
        <w:rPr>
          <w:rFonts w:eastAsia="Calibri"/>
          <w:sz w:val="20"/>
          <w:szCs w:val="20"/>
          <w:lang w:eastAsia="en-US"/>
        </w:rPr>
        <w:t>Tutelar</w:t>
      </w:r>
      <w:r w:rsidR="00B37D13" w:rsidRPr="00E71BEF">
        <w:rPr>
          <w:rFonts w:eastAsia="Calibri"/>
          <w:sz w:val="20"/>
          <w:szCs w:val="20"/>
          <w:lang w:eastAsia="en-US"/>
        </w:rPr>
        <w:t xml:space="preserve"> (P8)</w:t>
      </w:r>
      <w:r w:rsidR="00887039" w:rsidRPr="00E71BEF">
        <w:rPr>
          <w:rFonts w:eastAsia="Calibri"/>
          <w:sz w:val="20"/>
          <w:szCs w:val="20"/>
          <w:lang w:eastAsia="en-US"/>
        </w:rPr>
        <w:t>.</w:t>
      </w:r>
    </w:p>
    <w:p w:rsidR="00B4506F" w:rsidRPr="00E71BEF" w:rsidRDefault="00B4506F" w:rsidP="00425BCA">
      <w:pPr>
        <w:suppressAutoHyphens/>
        <w:ind w:left="2268" w:firstLine="567"/>
        <w:jc w:val="both"/>
        <w:rPr>
          <w:rFonts w:eastAsia="Calibri"/>
          <w:sz w:val="20"/>
          <w:szCs w:val="20"/>
          <w:lang w:eastAsia="en-US"/>
        </w:rPr>
      </w:pPr>
    </w:p>
    <w:p w:rsidR="001124E2" w:rsidRPr="00E71BEF" w:rsidRDefault="00C23DEE" w:rsidP="00425BCA">
      <w:pPr>
        <w:suppressAutoHyphens/>
        <w:ind w:left="2268"/>
        <w:jc w:val="both"/>
        <w:rPr>
          <w:rFonts w:eastAsia="Calibri"/>
          <w:sz w:val="20"/>
          <w:szCs w:val="20"/>
          <w:lang w:eastAsia="en-US"/>
        </w:rPr>
      </w:pPr>
      <w:r w:rsidRPr="00E71BEF">
        <w:rPr>
          <w:rFonts w:eastAsia="Calibri"/>
          <w:sz w:val="20"/>
          <w:szCs w:val="20"/>
          <w:lang w:eastAsia="en-US"/>
        </w:rPr>
        <w:t>(...) t</w:t>
      </w:r>
      <w:r w:rsidR="001124E2" w:rsidRPr="00E71BEF">
        <w:rPr>
          <w:rFonts w:eastAsia="Calibri"/>
          <w:sz w:val="20"/>
          <w:szCs w:val="20"/>
          <w:lang w:eastAsia="en-US"/>
        </w:rPr>
        <w:t>rabalho com fantoches toda sexta-feira,</w:t>
      </w:r>
      <w:r w:rsidR="008857A8" w:rsidRPr="00E71BEF">
        <w:rPr>
          <w:rFonts w:eastAsia="Calibri"/>
          <w:sz w:val="20"/>
          <w:szCs w:val="20"/>
          <w:lang w:eastAsia="en-US"/>
        </w:rPr>
        <w:t xml:space="preserve"> </w:t>
      </w:r>
      <w:r w:rsidR="00887039" w:rsidRPr="00E71BEF">
        <w:rPr>
          <w:rFonts w:eastAsia="Calibri"/>
          <w:sz w:val="20"/>
          <w:szCs w:val="20"/>
          <w:lang w:eastAsia="en-US"/>
        </w:rPr>
        <w:t xml:space="preserve">têm </w:t>
      </w:r>
      <w:r w:rsidR="001124E2" w:rsidRPr="00E71BEF">
        <w:rPr>
          <w:rFonts w:eastAsia="Calibri"/>
          <w:sz w:val="20"/>
          <w:szCs w:val="20"/>
          <w:lang w:eastAsia="en-US"/>
        </w:rPr>
        <w:t>alunos que não aceitam participar das histórias, são crianças arredias, mas</w:t>
      </w:r>
      <w:r w:rsidR="00101067" w:rsidRPr="00E71BEF">
        <w:rPr>
          <w:rFonts w:eastAsia="Calibri"/>
          <w:sz w:val="20"/>
          <w:szCs w:val="20"/>
          <w:lang w:eastAsia="en-US"/>
        </w:rPr>
        <w:t>,</w:t>
      </w:r>
      <w:r w:rsidR="001124E2" w:rsidRPr="00E71BEF">
        <w:rPr>
          <w:rFonts w:eastAsia="Calibri"/>
          <w:sz w:val="20"/>
          <w:szCs w:val="20"/>
          <w:lang w:eastAsia="en-US"/>
        </w:rPr>
        <w:t xml:space="preserve"> com o tempo</w:t>
      </w:r>
      <w:r w:rsidR="00101067" w:rsidRPr="00E71BEF">
        <w:rPr>
          <w:rFonts w:eastAsia="Calibri"/>
          <w:sz w:val="20"/>
          <w:szCs w:val="20"/>
          <w:lang w:eastAsia="en-US"/>
        </w:rPr>
        <w:t>,</w:t>
      </w:r>
      <w:r w:rsidR="001124E2" w:rsidRPr="00E71BEF">
        <w:rPr>
          <w:rFonts w:eastAsia="Calibri"/>
          <w:sz w:val="20"/>
          <w:szCs w:val="20"/>
          <w:lang w:eastAsia="en-US"/>
        </w:rPr>
        <w:t xml:space="preserve"> elas passam a aceitar o carinho com os bonecos</w:t>
      </w:r>
      <w:r w:rsidR="00B37D13" w:rsidRPr="00E71BEF">
        <w:rPr>
          <w:rFonts w:eastAsia="Calibri"/>
          <w:sz w:val="20"/>
          <w:szCs w:val="20"/>
          <w:lang w:eastAsia="en-US"/>
        </w:rPr>
        <w:t xml:space="preserve"> (P6)</w:t>
      </w:r>
      <w:r w:rsidR="00887039" w:rsidRPr="00E71BEF">
        <w:rPr>
          <w:rFonts w:eastAsia="Calibri"/>
          <w:sz w:val="20"/>
          <w:szCs w:val="20"/>
          <w:lang w:eastAsia="en-US"/>
        </w:rPr>
        <w:t>.</w:t>
      </w:r>
    </w:p>
    <w:p w:rsidR="00B4506F" w:rsidRPr="00E71BEF" w:rsidRDefault="00B4506F" w:rsidP="00425BCA">
      <w:pPr>
        <w:suppressAutoHyphens/>
        <w:ind w:left="2268" w:firstLine="567"/>
        <w:jc w:val="both"/>
        <w:rPr>
          <w:rFonts w:eastAsia="Calibri"/>
          <w:sz w:val="20"/>
          <w:szCs w:val="20"/>
          <w:lang w:eastAsia="en-US"/>
        </w:rPr>
      </w:pPr>
    </w:p>
    <w:p w:rsidR="001124E2" w:rsidRPr="00E71BEF" w:rsidRDefault="00C23DEE" w:rsidP="00425BCA">
      <w:pPr>
        <w:suppressAutoHyphens/>
        <w:spacing w:after="480"/>
        <w:ind w:left="2268"/>
        <w:jc w:val="both"/>
        <w:rPr>
          <w:rFonts w:eastAsia="Calibri"/>
          <w:sz w:val="20"/>
          <w:szCs w:val="20"/>
          <w:lang w:eastAsia="en-US"/>
        </w:rPr>
      </w:pPr>
      <w:r w:rsidRPr="00E71BEF">
        <w:rPr>
          <w:rFonts w:eastAsia="Calibri"/>
          <w:sz w:val="20"/>
          <w:szCs w:val="20"/>
          <w:lang w:eastAsia="en-US"/>
        </w:rPr>
        <w:t>(...) a</w:t>
      </w:r>
      <w:r w:rsidR="009D2723" w:rsidRPr="00E71BEF">
        <w:rPr>
          <w:rFonts w:eastAsia="Calibri"/>
          <w:sz w:val="20"/>
          <w:szCs w:val="20"/>
          <w:lang w:eastAsia="en-US"/>
        </w:rPr>
        <w:t xml:space="preserve"> </w:t>
      </w:r>
      <w:r w:rsidR="001124E2" w:rsidRPr="00E71BEF">
        <w:rPr>
          <w:rFonts w:eastAsia="Calibri"/>
          <w:sz w:val="20"/>
          <w:szCs w:val="20"/>
          <w:lang w:eastAsia="en-US"/>
        </w:rPr>
        <w:t xml:space="preserve">gente faz campanhas, como a </w:t>
      </w:r>
      <w:r w:rsidR="00887039" w:rsidRPr="00E71BEF">
        <w:rPr>
          <w:rFonts w:eastAsia="Calibri"/>
          <w:sz w:val="20"/>
          <w:szCs w:val="20"/>
          <w:lang w:eastAsia="en-US"/>
        </w:rPr>
        <w:t xml:space="preserve">Campanha </w:t>
      </w:r>
      <w:r w:rsidR="001124E2" w:rsidRPr="00E71BEF">
        <w:rPr>
          <w:rFonts w:eastAsia="Calibri"/>
          <w:sz w:val="20"/>
          <w:szCs w:val="20"/>
          <w:lang w:eastAsia="en-US"/>
        </w:rPr>
        <w:t xml:space="preserve">pela </w:t>
      </w:r>
      <w:r w:rsidR="00887039" w:rsidRPr="00E71BEF">
        <w:rPr>
          <w:rFonts w:eastAsia="Calibri"/>
          <w:sz w:val="20"/>
          <w:szCs w:val="20"/>
          <w:lang w:eastAsia="en-US"/>
        </w:rPr>
        <w:t>Paz</w:t>
      </w:r>
      <w:r w:rsidR="001124E2" w:rsidRPr="00E71BEF">
        <w:rPr>
          <w:rFonts w:eastAsia="Calibri"/>
          <w:sz w:val="20"/>
          <w:szCs w:val="20"/>
          <w:lang w:eastAsia="en-US"/>
        </w:rPr>
        <w:t>, a</w:t>
      </w:r>
      <w:r w:rsidR="009D2723" w:rsidRPr="00E71BEF">
        <w:rPr>
          <w:rFonts w:eastAsia="Calibri"/>
          <w:sz w:val="20"/>
          <w:szCs w:val="20"/>
          <w:lang w:eastAsia="en-US"/>
        </w:rPr>
        <w:t xml:space="preserve"> </w:t>
      </w:r>
      <w:r w:rsidR="001124E2" w:rsidRPr="00E71BEF">
        <w:rPr>
          <w:rFonts w:eastAsia="Calibri"/>
          <w:sz w:val="20"/>
          <w:szCs w:val="20"/>
          <w:lang w:eastAsia="en-US"/>
        </w:rPr>
        <w:t>gente tenta chamar a comunidade para a escola, a</w:t>
      </w:r>
      <w:r w:rsidR="009D2723" w:rsidRPr="00E71BEF">
        <w:rPr>
          <w:rFonts w:eastAsia="Calibri"/>
          <w:sz w:val="20"/>
          <w:szCs w:val="20"/>
          <w:lang w:eastAsia="en-US"/>
        </w:rPr>
        <w:t xml:space="preserve"> </w:t>
      </w:r>
      <w:r w:rsidR="001124E2" w:rsidRPr="00E71BEF">
        <w:rPr>
          <w:rFonts w:eastAsia="Calibri"/>
          <w:sz w:val="20"/>
          <w:szCs w:val="20"/>
          <w:lang w:eastAsia="en-US"/>
        </w:rPr>
        <w:t>gente interfere na maneira que pode</w:t>
      </w:r>
      <w:r w:rsidR="00B37D13" w:rsidRPr="00E71BEF">
        <w:rPr>
          <w:rFonts w:eastAsia="Calibri"/>
          <w:sz w:val="20"/>
          <w:szCs w:val="20"/>
          <w:lang w:eastAsia="en-US"/>
        </w:rPr>
        <w:t xml:space="preserve"> (P13)</w:t>
      </w:r>
      <w:r w:rsidR="00887039" w:rsidRPr="00E71BEF">
        <w:rPr>
          <w:rFonts w:eastAsia="Calibri"/>
          <w:sz w:val="20"/>
          <w:szCs w:val="20"/>
          <w:lang w:eastAsia="en-US"/>
        </w:rPr>
        <w:t>.</w:t>
      </w:r>
    </w:p>
    <w:p w:rsidR="009D2723" w:rsidRDefault="009D2723">
      <w:pPr>
        <w:suppressAutoHyphens/>
        <w:spacing w:line="360" w:lineRule="auto"/>
        <w:ind w:firstLine="708"/>
        <w:contextualSpacing/>
        <w:jc w:val="both"/>
        <w:rPr>
          <w:lang w:eastAsia="zh-CN"/>
        </w:rPr>
      </w:pPr>
      <w:r w:rsidRPr="00920C95">
        <w:rPr>
          <w:lang w:eastAsia="zh-CN"/>
        </w:rPr>
        <w:t>Observa</w:t>
      </w:r>
      <w:r w:rsidR="00887039" w:rsidRPr="00920C95">
        <w:rPr>
          <w:lang w:eastAsia="zh-CN"/>
        </w:rPr>
        <w:t>-se</w:t>
      </w:r>
      <w:r w:rsidRPr="00920C95">
        <w:rPr>
          <w:lang w:eastAsia="zh-CN"/>
        </w:rPr>
        <w:t xml:space="preserve"> nas falas que </w:t>
      </w:r>
      <w:r w:rsidR="00887039" w:rsidRPr="00920C95">
        <w:rPr>
          <w:lang w:eastAsia="zh-CN"/>
        </w:rPr>
        <w:t>as entrevistadas</w:t>
      </w:r>
      <w:r w:rsidRPr="00920C95">
        <w:rPr>
          <w:lang w:eastAsia="zh-CN"/>
        </w:rPr>
        <w:t xml:space="preserve"> utilizam ações para ajudar os alunos com problemas</w:t>
      </w:r>
      <w:r w:rsidR="00887039" w:rsidRPr="00920C95">
        <w:rPr>
          <w:lang w:eastAsia="zh-CN"/>
        </w:rPr>
        <w:t>,</w:t>
      </w:r>
      <w:r w:rsidRPr="00920C95">
        <w:rPr>
          <w:lang w:eastAsia="zh-CN"/>
        </w:rPr>
        <w:t xml:space="preserve"> mesmo quando as escolas não oferecem políticas escolares e nem treinamento para capacitar os educadores para lidarem com essa problemática.</w:t>
      </w:r>
      <w:r w:rsidR="008857A8" w:rsidRPr="00920C95">
        <w:rPr>
          <w:lang w:eastAsia="zh-CN"/>
        </w:rPr>
        <w:t xml:space="preserve"> </w:t>
      </w:r>
      <w:r w:rsidRPr="00F738E5">
        <w:rPr>
          <w:lang w:eastAsia="zh-CN"/>
        </w:rPr>
        <w:t>Bastos (1995</w:t>
      </w:r>
      <w:r w:rsidR="00920C95" w:rsidRPr="00F738E5">
        <w:rPr>
          <w:lang w:eastAsia="zh-CN"/>
        </w:rPr>
        <w:t>;</w:t>
      </w:r>
      <w:r w:rsidR="00D70281" w:rsidRPr="00F738E5">
        <w:rPr>
          <w:lang w:eastAsia="zh-CN"/>
        </w:rPr>
        <w:t xml:space="preserve"> </w:t>
      </w:r>
      <w:r w:rsidRPr="00F738E5">
        <w:rPr>
          <w:lang w:eastAsia="zh-CN"/>
        </w:rPr>
        <w:t>1996) aponta a importância da atuação da escola para construção de estratégias</w:t>
      </w:r>
      <w:r w:rsidRPr="0054699D">
        <w:rPr>
          <w:lang w:eastAsia="zh-CN"/>
        </w:rPr>
        <w:t xml:space="preserve"> </w:t>
      </w:r>
      <w:r w:rsidRPr="00106D69">
        <w:rPr>
          <w:lang w:eastAsia="zh-CN"/>
        </w:rPr>
        <w:t>de enfretamento da violência, menciona</w:t>
      </w:r>
      <w:r>
        <w:rPr>
          <w:lang w:eastAsia="zh-CN"/>
        </w:rPr>
        <w:t>ndo</w:t>
      </w:r>
      <w:r w:rsidRPr="00106D69">
        <w:rPr>
          <w:lang w:eastAsia="zh-CN"/>
        </w:rPr>
        <w:t xml:space="preserve"> que nos Estados Unidos tem aumentado o número de programas de treinamento para capacitar os educadores das instituições de ensino para trabal</w:t>
      </w:r>
      <w:r>
        <w:rPr>
          <w:lang w:eastAsia="zh-CN"/>
        </w:rPr>
        <w:t xml:space="preserve">har com </w:t>
      </w:r>
      <w:r w:rsidR="00FE4C74">
        <w:rPr>
          <w:lang w:eastAsia="zh-CN"/>
        </w:rPr>
        <w:t xml:space="preserve">os </w:t>
      </w:r>
      <w:r>
        <w:rPr>
          <w:lang w:eastAsia="zh-CN"/>
        </w:rPr>
        <w:t xml:space="preserve">alunos marcados pela violência familiar. </w:t>
      </w:r>
    </w:p>
    <w:p w:rsidR="00B016C5" w:rsidRPr="00C74AF5" w:rsidRDefault="00BB2D1E" w:rsidP="00920C95">
      <w:pPr>
        <w:suppressAutoHyphens/>
        <w:spacing w:line="360" w:lineRule="auto"/>
        <w:ind w:firstLine="708"/>
        <w:contextualSpacing/>
        <w:jc w:val="both"/>
        <w:rPr>
          <w:lang w:eastAsia="zh-CN"/>
        </w:rPr>
      </w:pPr>
      <w:r>
        <w:rPr>
          <w:lang w:eastAsia="zh-CN"/>
        </w:rPr>
        <w:t xml:space="preserve">Nesse </w:t>
      </w:r>
      <w:r w:rsidRPr="00C74AF5">
        <w:rPr>
          <w:lang w:eastAsia="zh-CN"/>
        </w:rPr>
        <w:t xml:space="preserve">sentido, </w:t>
      </w:r>
      <w:r w:rsidR="00377158" w:rsidRPr="00C74AF5">
        <w:rPr>
          <w:lang w:eastAsia="zh-CN"/>
        </w:rPr>
        <w:t xml:space="preserve">é de suma importância o papel da escola </w:t>
      </w:r>
      <w:r w:rsidR="00920C95" w:rsidRPr="00C74AF5">
        <w:rPr>
          <w:lang w:eastAsia="zh-CN"/>
        </w:rPr>
        <w:t xml:space="preserve">no </w:t>
      </w:r>
      <w:r w:rsidR="00377158" w:rsidRPr="00C74AF5">
        <w:rPr>
          <w:lang w:eastAsia="zh-CN"/>
        </w:rPr>
        <w:t>enfrentamento da violência</w:t>
      </w:r>
      <w:r w:rsidR="00920C95" w:rsidRPr="00C74AF5">
        <w:rPr>
          <w:lang w:eastAsia="zh-CN"/>
        </w:rPr>
        <w:t>,</w:t>
      </w:r>
      <w:r w:rsidR="00377158" w:rsidRPr="00C74AF5">
        <w:rPr>
          <w:lang w:eastAsia="zh-CN"/>
        </w:rPr>
        <w:t xml:space="preserve"> na visão de </w:t>
      </w:r>
      <w:r w:rsidRPr="00C74AF5">
        <w:rPr>
          <w:lang w:eastAsia="zh-CN"/>
        </w:rPr>
        <w:t>Ristum (2010</w:t>
      </w:r>
      <w:r w:rsidR="00B4506F" w:rsidRPr="00C74AF5">
        <w:rPr>
          <w:lang w:eastAsia="zh-CN"/>
        </w:rPr>
        <w:t>):</w:t>
      </w:r>
    </w:p>
    <w:p w:rsidR="00B4506F" w:rsidRPr="00C74AF5" w:rsidRDefault="00B4506F" w:rsidP="00425BCA">
      <w:pPr>
        <w:suppressAutoHyphens/>
        <w:ind w:firstLine="708"/>
        <w:contextualSpacing/>
        <w:jc w:val="both"/>
        <w:rPr>
          <w:sz w:val="16"/>
          <w:lang w:eastAsia="zh-CN"/>
        </w:rPr>
      </w:pPr>
    </w:p>
    <w:p w:rsidR="00A6291A" w:rsidRPr="00E71BEF" w:rsidRDefault="00B016C5">
      <w:pPr>
        <w:suppressAutoHyphens/>
        <w:ind w:left="2268"/>
        <w:contextualSpacing/>
        <w:jc w:val="both"/>
        <w:rPr>
          <w:sz w:val="20"/>
          <w:szCs w:val="20"/>
          <w:lang w:eastAsia="zh-CN"/>
        </w:rPr>
      </w:pPr>
      <w:r w:rsidRPr="00E71BEF">
        <w:rPr>
          <w:sz w:val="20"/>
          <w:szCs w:val="20"/>
          <w:lang w:eastAsia="zh-CN"/>
        </w:rPr>
        <w:t xml:space="preserve">(...) </w:t>
      </w:r>
      <w:r w:rsidR="00BB2D1E" w:rsidRPr="00E71BEF">
        <w:rPr>
          <w:sz w:val="20"/>
          <w:szCs w:val="20"/>
          <w:lang w:eastAsia="zh-CN"/>
        </w:rPr>
        <w:t>a importância da escola no enfrentamento da violência doméstica e familiar fica ainda mais evidente quando se considera que crianças e adolescentes têm contato diário e prolongado com ela e com seus profissionais e quando se coloca que, em grande parte dos casos, ela se constitui na única fonte de proteção, especialmente para as crianças e adolescentes que têm familiares como agressores e não encontram, em outros membros da família, a confiança e o apoio neces</w:t>
      </w:r>
      <w:r w:rsidRPr="00E71BEF">
        <w:rPr>
          <w:sz w:val="20"/>
          <w:szCs w:val="20"/>
          <w:lang w:eastAsia="zh-CN"/>
        </w:rPr>
        <w:t>sário à revelação da violência</w:t>
      </w:r>
      <w:r w:rsidR="009D2723" w:rsidRPr="00E71BEF">
        <w:rPr>
          <w:sz w:val="20"/>
          <w:szCs w:val="20"/>
          <w:lang w:eastAsia="zh-CN"/>
        </w:rPr>
        <w:t xml:space="preserve"> (RISTUM, 2010, p. 238)</w:t>
      </w:r>
      <w:r w:rsidR="00B0170E" w:rsidRPr="00E71BEF">
        <w:rPr>
          <w:sz w:val="20"/>
          <w:szCs w:val="20"/>
          <w:lang w:eastAsia="zh-CN"/>
        </w:rPr>
        <w:t>.</w:t>
      </w:r>
    </w:p>
    <w:p w:rsidR="00B016C5" w:rsidRPr="00C74AF5" w:rsidRDefault="00B016C5" w:rsidP="00425BCA">
      <w:pPr>
        <w:suppressAutoHyphens/>
        <w:spacing w:line="360" w:lineRule="auto"/>
        <w:contextualSpacing/>
        <w:jc w:val="both"/>
        <w:rPr>
          <w:lang w:eastAsia="zh-CN"/>
        </w:rPr>
      </w:pPr>
    </w:p>
    <w:p w:rsidR="005A48A5" w:rsidRDefault="00F34408" w:rsidP="00425BCA">
      <w:pPr>
        <w:spacing w:after="480" w:line="360" w:lineRule="auto"/>
        <w:ind w:firstLine="709"/>
        <w:contextualSpacing/>
        <w:jc w:val="both"/>
        <w:rPr>
          <w:lang w:eastAsia="en-US"/>
        </w:rPr>
      </w:pPr>
      <w:r>
        <w:rPr>
          <w:lang w:eastAsia="en-US"/>
        </w:rPr>
        <w:t>É de suma importância ressaltar que a</w:t>
      </w:r>
      <w:r w:rsidR="005A48A5">
        <w:rPr>
          <w:lang w:eastAsia="en-US"/>
        </w:rPr>
        <w:t>s entrevistadas</w:t>
      </w:r>
      <w:r w:rsidR="00FE4BAE">
        <w:rPr>
          <w:lang w:eastAsia="en-US"/>
        </w:rPr>
        <w:t>, mesmo aquelas que desenvolvem ações de prevenção e combate</w:t>
      </w:r>
      <w:r w:rsidR="00920C95">
        <w:rPr>
          <w:lang w:eastAsia="en-US"/>
        </w:rPr>
        <w:t xml:space="preserve"> à</w:t>
      </w:r>
      <w:r w:rsidR="00FE4BAE">
        <w:rPr>
          <w:lang w:eastAsia="en-US"/>
        </w:rPr>
        <w:t xml:space="preserve"> violência, </w:t>
      </w:r>
      <w:r w:rsidR="00217AAA">
        <w:rPr>
          <w:lang w:eastAsia="en-US"/>
        </w:rPr>
        <w:t xml:space="preserve">retrataram que têm casos que elas não conseguem </w:t>
      </w:r>
      <w:r w:rsidR="004A147E" w:rsidRPr="005A48A5">
        <w:rPr>
          <w:lang w:eastAsia="en-US"/>
        </w:rPr>
        <w:t>resolver</w:t>
      </w:r>
      <w:r w:rsidR="005A48A5">
        <w:rPr>
          <w:lang w:eastAsia="en-US"/>
        </w:rPr>
        <w:t xml:space="preserve"> por falta de tempo e por falta de formação acadêmica para </w:t>
      </w:r>
      <w:r w:rsidR="00217AAA">
        <w:rPr>
          <w:lang w:eastAsia="en-US"/>
        </w:rPr>
        <w:t xml:space="preserve">lidarem com os problemas relacionados </w:t>
      </w:r>
      <w:r w:rsidR="0054699D">
        <w:rPr>
          <w:lang w:eastAsia="en-US"/>
        </w:rPr>
        <w:t xml:space="preserve">à </w:t>
      </w:r>
      <w:r w:rsidR="00217AAA">
        <w:rPr>
          <w:lang w:eastAsia="en-US"/>
        </w:rPr>
        <w:t>violência</w:t>
      </w:r>
      <w:r w:rsidR="00FE4BAE">
        <w:rPr>
          <w:lang w:eastAsia="en-US"/>
        </w:rPr>
        <w:t>, como confirma o depoimento seguinte:</w:t>
      </w:r>
    </w:p>
    <w:p w:rsidR="004A147E" w:rsidRPr="00E71BEF" w:rsidRDefault="00C23DEE" w:rsidP="00425BCA">
      <w:pPr>
        <w:ind w:left="2268"/>
        <w:contextualSpacing/>
        <w:jc w:val="both"/>
        <w:rPr>
          <w:sz w:val="20"/>
          <w:szCs w:val="20"/>
          <w:lang w:eastAsia="en-US"/>
        </w:rPr>
      </w:pPr>
      <w:r w:rsidRPr="00E71BEF">
        <w:rPr>
          <w:sz w:val="20"/>
          <w:szCs w:val="20"/>
          <w:lang w:eastAsia="en-US"/>
        </w:rPr>
        <w:t>(...) c</w:t>
      </w:r>
      <w:r w:rsidR="004A147E" w:rsidRPr="00E71BEF">
        <w:rPr>
          <w:sz w:val="20"/>
          <w:szCs w:val="20"/>
          <w:lang w:eastAsia="en-US"/>
        </w:rPr>
        <w:t>om estes profissionais de outras áreas o trabalho de inserção social seria mais fácil, pois as professoras assumem um papel que não são delas e que não foram capacitadas, quando</w:t>
      </w:r>
      <w:r w:rsidR="008857A8" w:rsidRPr="00E71BEF">
        <w:rPr>
          <w:sz w:val="20"/>
          <w:szCs w:val="20"/>
          <w:lang w:eastAsia="en-US"/>
        </w:rPr>
        <w:t xml:space="preserve"> </w:t>
      </w:r>
      <w:r w:rsidR="004A147E" w:rsidRPr="00E71BEF">
        <w:rPr>
          <w:sz w:val="20"/>
          <w:szCs w:val="20"/>
          <w:lang w:eastAsia="en-US"/>
        </w:rPr>
        <w:t>detecto casos de violência e drogas, por exemplo, primeiramente chamamos os pais, mas eles, muitas vezes, não se comprometem a resolver o caso e fala</w:t>
      </w:r>
      <w:r w:rsidR="002F638E" w:rsidRPr="00E71BEF">
        <w:rPr>
          <w:sz w:val="20"/>
          <w:szCs w:val="20"/>
          <w:lang w:eastAsia="en-US"/>
        </w:rPr>
        <w:t>m</w:t>
      </w:r>
      <w:r w:rsidR="004A147E" w:rsidRPr="00E71BEF">
        <w:rPr>
          <w:sz w:val="20"/>
          <w:szCs w:val="20"/>
          <w:lang w:eastAsia="en-US"/>
        </w:rPr>
        <w:t xml:space="preserve"> que não t</w:t>
      </w:r>
      <w:r w:rsidR="00395799" w:rsidRPr="00E71BEF">
        <w:rPr>
          <w:sz w:val="20"/>
          <w:szCs w:val="20"/>
          <w:lang w:eastAsia="en-US"/>
        </w:rPr>
        <w:t>ê</w:t>
      </w:r>
      <w:r w:rsidR="004A147E" w:rsidRPr="00E71BEF">
        <w:rPr>
          <w:sz w:val="20"/>
          <w:szCs w:val="20"/>
          <w:lang w:eastAsia="en-US"/>
        </w:rPr>
        <w:t xml:space="preserve">m tempo para ficar indo </w:t>
      </w:r>
      <w:r w:rsidR="00395799" w:rsidRPr="00E71BEF">
        <w:rPr>
          <w:sz w:val="20"/>
          <w:szCs w:val="20"/>
          <w:lang w:eastAsia="en-US"/>
        </w:rPr>
        <w:t>à</w:t>
      </w:r>
      <w:r w:rsidR="005A48A5" w:rsidRPr="00E71BEF">
        <w:rPr>
          <w:sz w:val="20"/>
          <w:szCs w:val="20"/>
          <w:lang w:eastAsia="en-US"/>
        </w:rPr>
        <w:t xml:space="preserve"> escola por causa de bobeiras (P5)</w:t>
      </w:r>
      <w:r w:rsidR="00395799" w:rsidRPr="00E71BEF">
        <w:rPr>
          <w:sz w:val="20"/>
          <w:szCs w:val="20"/>
          <w:lang w:eastAsia="en-US"/>
        </w:rPr>
        <w:t>.</w:t>
      </w:r>
      <w:r w:rsidR="004A147E" w:rsidRPr="00E71BEF">
        <w:rPr>
          <w:sz w:val="20"/>
          <w:szCs w:val="20"/>
          <w:lang w:eastAsia="en-US"/>
        </w:rPr>
        <w:t xml:space="preserve"> </w:t>
      </w:r>
    </w:p>
    <w:p w:rsidR="009F1530" w:rsidRPr="00425BCA" w:rsidRDefault="009F1530" w:rsidP="00425BCA">
      <w:pPr>
        <w:ind w:left="2268"/>
        <w:contextualSpacing/>
        <w:jc w:val="both"/>
        <w:rPr>
          <w:sz w:val="22"/>
          <w:lang w:eastAsia="en-US"/>
        </w:rPr>
      </w:pPr>
    </w:p>
    <w:p w:rsidR="00810CDC" w:rsidRPr="00FC2073" w:rsidRDefault="00810CDC" w:rsidP="00425BCA">
      <w:pPr>
        <w:spacing w:line="360" w:lineRule="auto"/>
        <w:contextualSpacing/>
        <w:jc w:val="both"/>
        <w:rPr>
          <w:color w:val="F79646"/>
          <w:lang w:eastAsia="en-US"/>
        </w:rPr>
      </w:pPr>
    </w:p>
    <w:p w:rsidR="00FC2073" w:rsidRDefault="009C009E">
      <w:pPr>
        <w:spacing w:line="360" w:lineRule="auto"/>
        <w:ind w:firstLine="708"/>
        <w:contextualSpacing/>
        <w:jc w:val="both"/>
        <w:rPr>
          <w:lang w:eastAsia="en-US"/>
        </w:rPr>
      </w:pPr>
      <w:r w:rsidRPr="00F26622">
        <w:rPr>
          <w:lang w:eastAsia="en-US"/>
        </w:rPr>
        <w:t>Quando indagada</w:t>
      </w:r>
      <w:r w:rsidR="000C0D2B">
        <w:rPr>
          <w:lang w:eastAsia="en-US"/>
        </w:rPr>
        <w:t>s</w:t>
      </w:r>
      <w:r w:rsidRPr="00F26622">
        <w:rPr>
          <w:lang w:eastAsia="en-US"/>
        </w:rPr>
        <w:t xml:space="preserve"> como funciona</w:t>
      </w:r>
      <w:r w:rsidR="00174DB7">
        <w:rPr>
          <w:lang w:eastAsia="en-US"/>
        </w:rPr>
        <w:t>va</w:t>
      </w:r>
      <w:r w:rsidRPr="00F26622">
        <w:rPr>
          <w:lang w:eastAsia="en-US"/>
        </w:rPr>
        <w:t xml:space="preserve"> o ciclo de aprendizagem</w:t>
      </w:r>
      <w:r w:rsidR="00AC1072" w:rsidRPr="00F26622">
        <w:rPr>
          <w:lang w:eastAsia="en-US"/>
        </w:rPr>
        <w:t xml:space="preserve"> d</w:t>
      </w:r>
      <w:r w:rsidR="00947FDE">
        <w:rPr>
          <w:lang w:eastAsia="en-US"/>
        </w:rPr>
        <w:t>o</w:t>
      </w:r>
      <w:r w:rsidR="00AC1072" w:rsidRPr="00F26622">
        <w:rPr>
          <w:lang w:eastAsia="en-US"/>
        </w:rPr>
        <w:t>s alunos atingidos pela violência doméstica</w:t>
      </w:r>
      <w:r w:rsidR="00174DB7">
        <w:rPr>
          <w:lang w:eastAsia="en-US"/>
        </w:rPr>
        <w:t>,</w:t>
      </w:r>
      <w:r w:rsidRPr="00F26622">
        <w:rPr>
          <w:lang w:eastAsia="en-US"/>
        </w:rPr>
        <w:t xml:space="preserve"> a</w:t>
      </w:r>
      <w:r w:rsidR="000C0D2B">
        <w:rPr>
          <w:lang w:eastAsia="en-US"/>
        </w:rPr>
        <w:t xml:space="preserve"> maioria das</w:t>
      </w:r>
      <w:r w:rsidRPr="00F26622">
        <w:rPr>
          <w:lang w:eastAsia="en-US"/>
        </w:rPr>
        <w:t xml:space="preserve"> entrevistadas </w:t>
      </w:r>
      <w:r w:rsidR="00947FDE" w:rsidRPr="00F26622">
        <w:rPr>
          <w:lang w:eastAsia="en-US"/>
        </w:rPr>
        <w:t>responde</w:t>
      </w:r>
      <w:r w:rsidR="00947FDE">
        <w:rPr>
          <w:lang w:eastAsia="en-US"/>
        </w:rPr>
        <w:t>u</w:t>
      </w:r>
      <w:r w:rsidR="00947FDE" w:rsidRPr="00F26622">
        <w:rPr>
          <w:lang w:eastAsia="en-US"/>
        </w:rPr>
        <w:t xml:space="preserve"> </w:t>
      </w:r>
      <w:r w:rsidRPr="00F26622">
        <w:rPr>
          <w:lang w:eastAsia="en-US"/>
        </w:rPr>
        <w:t>que</w:t>
      </w:r>
      <w:r w:rsidR="00F26622">
        <w:rPr>
          <w:lang w:eastAsia="en-US"/>
        </w:rPr>
        <w:t xml:space="preserve"> </w:t>
      </w:r>
      <w:r w:rsidR="00EC55F9">
        <w:rPr>
          <w:lang w:eastAsia="en-US"/>
        </w:rPr>
        <w:t>quando detecta</w:t>
      </w:r>
      <w:r w:rsidR="00FC2073">
        <w:rPr>
          <w:lang w:eastAsia="en-US"/>
        </w:rPr>
        <w:t>m</w:t>
      </w:r>
      <w:r w:rsidR="00EC55F9">
        <w:rPr>
          <w:lang w:eastAsia="en-US"/>
        </w:rPr>
        <w:t xml:space="preserve"> que o aluno está tendo </w:t>
      </w:r>
      <w:r w:rsidR="00FC2073">
        <w:rPr>
          <w:lang w:eastAsia="en-US"/>
        </w:rPr>
        <w:t>dificuldade na aprendizagem</w:t>
      </w:r>
      <w:r w:rsidR="00EC55F9">
        <w:rPr>
          <w:lang w:eastAsia="en-US"/>
        </w:rPr>
        <w:t xml:space="preserve"> recorrem </w:t>
      </w:r>
      <w:r w:rsidR="00FC2073">
        <w:rPr>
          <w:lang w:eastAsia="en-US"/>
        </w:rPr>
        <w:t>à</w:t>
      </w:r>
      <w:r w:rsidR="00EC55F9">
        <w:rPr>
          <w:lang w:eastAsia="en-US"/>
        </w:rPr>
        <w:t xml:space="preserve"> direção e </w:t>
      </w:r>
      <w:r w:rsidR="00947FDE">
        <w:rPr>
          <w:lang w:eastAsia="en-US"/>
        </w:rPr>
        <w:t xml:space="preserve">à </w:t>
      </w:r>
      <w:r w:rsidR="00EC55F9">
        <w:rPr>
          <w:lang w:eastAsia="en-US"/>
        </w:rPr>
        <w:t>supervisão,</w:t>
      </w:r>
      <w:r w:rsidR="00F26622">
        <w:rPr>
          <w:lang w:eastAsia="en-US"/>
        </w:rPr>
        <w:t xml:space="preserve"> </w:t>
      </w:r>
      <w:r w:rsidR="00AC1072" w:rsidRPr="00F26622">
        <w:rPr>
          <w:lang w:eastAsia="en-US"/>
        </w:rPr>
        <w:t xml:space="preserve">conforme se depreende da fala: </w:t>
      </w:r>
    </w:p>
    <w:p w:rsidR="00FC2073" w:rsidRPr="00425BCA" w:rsidRDefault="00FC2073" w:rsidP="00425BCA">
      <w:pPr>
        <w:ind w:firstLine="708"/>
        <w:contextualSpacing/>
        <w:jc w:val="both"/>
        <w:rPr>
          <w:sz w:val="16"/>
          <w:lang w:eastAsia="en-US"/>
        </w:rPr>
      </w:pPr>
    </w:p>
    <w:p w:rsidR="00AC1072" w:rsidRPr="00E71BEF" w:rsidRDefault="00C23DEE" w:rsidP="00C74AF5">
      <w:pPr>
        <w:ind w:left="2268"/>
        <w:contextualSpacing/>
        <w:jc w:val="both"/>
        <w:rPr>
          <w:sz w:val="20"/>
          <w:szCs w:val="20"/>
          <w:lang w:eastAsia="en-US"/>
        </w:rPr>
      </w:pPr>
      <w:r w:rsidRPr="00E71BEF">
        <w:rPr>
          <w:sz w:val="20"/>
          <w:szCs w:val="20"/>
          <w:lang w:eastAsia="en-US"/>
        </w:rPr>
        <w:t>(...) q</w:t>
      </w:r>
      <w:r w:rsidR="00AC1072" w:rsidRPr="00E71BEF">
        <w:rPr>
          <w:sz w:val="20"/>
          <w:szCs w:val="20"/>
          <w:lang w:eastAsia="en-US"/>
        </w:rPr>
        <w:t>uando identificamos que um aluno tem problemas</w:t>
      </w:r>
      <w:r w:rsidR="002F638E" w:rsidRPr="00E71BEF">
        <w:rPr>
          <w:sz w:val="20"/>
          <w:szCs w:val="20"/>
          <w:lang w:eastAsia="en-US"/>
        </w:rPr>
        <w:t>,</w:t>
      </w:r>
      <w:r w:rsidR="00AC1072" w:rsidRPr="00E71BEF">
        <w:rPr>
          <w:sz w:val="20"/>
          <w:szCs w:val="20"/>
          <w:lang w:eastAsia="en-US"/>
        </w:rPr>
        <w:t xml:space="preserve"> seja</w:t>
      </w:r>
      <w:r w:rsidR="00C3624D" w:rsidRPr="00E71BEF">
        <w:rPr>
          <w:sz w:val="20"/>
          <w:szCs w:val="20"/>
          <w:lang w:eastAsia="en-US"/>
        </w:rPr>
        <w:t xml:space="preserve"> </w:t>
      </w:r>
      <w:r w:rsidR="00D57A59" w:rsidRPr="00E71BEF">
        <w:rPr>
          <w:sz w:val="20"/>
          <w:szCs w:val="20"/>
          <w:lang w:eastAsia="en-US"/>
        </w:rPr>
        <w:t>comportamental</w:t>
      </w:r>
      <w:r w:rsidR="00AC1072" w:rsidRPr="00E71BEF">
        <w:rPr>
          <w:sz w:val="20"/>
          <w:szCs w:val="20"/>
          <w:lang w:eastAsia="en-US"/>
        </w:rPr>
        <w:t xml:space="preserve"> ou de aprendizagem</w:t>
      </w:r>
      <w:r w:rsidR="002F638E" w:rsidRPr="00E71BEF">
        <w:rPr>
          <w:sz w:val="20"/>
          <w:szCs w:val="20"/>
          <w:lang w:eastAsia="en-US"/>
        </w:rPr>
        <w:t>,</w:t>
      </w:r>
      <w:r w:rsidR="00AC1072" w:rsidRPr="00E71BEF">
        <w:rPr>
          <w:sz w:val="20"/>
          <w:szCs w:val="20"/>
          <w:lang w:eastAsia="en-US"/>
        </w:rPr>
        <w:t xml:space="preserve"> recorremos </w:t>
      </w:r>
      <w:r w:rsidR="002F638E" w:rsidRPr="00E71BEF">
        <w:rPr>
          <w:sz w:val="20"/>
          <w:szCs w:val="20"/>
          <w:lang w:eastAsia="en-US"/>
        </w:rPr>
        <w:t xml:space="preserve">à </w:t>
      </w:r>
      <w:r w:rsidR="00AC1072" w:rsidRPr="00E71BEF">
        <w:rPr>
          <w:sz w:val="20"/>
          <w:szCs w:val="20"/>
          <w:lang w:eastAsia="en-US"/>
        </w:rPr>
        <w:t xml:space="preserve">direção e </w:t>
      </w:r>
      <w:r w:rsidR="002F638E" w:rsidRPr="00E71BEF">
        <w:rPr>
          <w:sz w:val="20"/>
          <w:szCs w:val="20"/>
          <w:lang w:eastAsia="en-US"/>
        </w:rPr>
        <w:t xml:space="preserve">à </w:t>
      </w:r>
      <w:r w:rsidR="00AC1072" w:rsidRPr="00E71BEF">
        <w:rPr>
          <w:sz w:val="20"/>
          <w:szCs w:val="20"/>
          <w:lang w:eastAsia="en-US"/>
        </w:rPr>
        <w:t>supervisão e estes tentam buscar apoio junto ao conselho tutelar e ao Ministério Público, quando necessário (P7)</w:t>
      </w:r>
      <w:r w:rsidR="00C3624D" w:rsidRPr="00E71BEF">
        <w:rPr>
          <w:sz w:val="20"/>
          <w:szCs w:val="20"/>
          <w:lang w:eastAsia="en-US"/>
        </w:rPr>
        <w:t>.</w:t>
      </w:r>
    </w:p>
    <w:p w:rsidR="00FC2073" w:rsidRPr="00FC2073" w:rsidRDefault="00FC2073">
      <w:pPr>
        <w:spacing w:line="360" w:lineRule="auto"/>
        <w:ind w:left="2268" w:firstLine="567"/>
        <w:contextualSpacing/>
        <w:jc w:val="both"/>
        <w:rPr>
          <w:lang w:eastAsia="en-US"/>
        </w:rPr>
      </w:pPr>
    </w:p>
    <w:p w:rsidR="00FC2073" w:rsidRPr="00C74AF5" w:rsidRDefault="009C009E" w:rsidP="009B310F">
      <w:pPr>
        <w:spacing w:line="360" w:lineRule="auto"/>
        <w:ind w:firstLine="709"/>
        <w:contextualSpacing/>
        <w:jc w:val="both"/>
        <w:rPr>
          <w:lang w:eastAsia="zh-CN"/>
        </w:rPr>
      </w:pPr>
      <w:r w:rsidRPr="00F26622">
        <w:rPr>
          <w:lang w:eastAsia="zh-CN"/>
        </w:rPr>
        <w:t>Por meio dos</w:t>
      </w:r>
      <w:r w:rsidRPr="00F26622">
        <w:rPr>
          <w:b/>
          <w:lang w:eastAsia="zh-CN"/>
        </w:rPr>
        <w:t xml:space="preserve"> </w:t>
      </w:r>
      <w:r w:rsidRPr="00F26622">
        <w:rPr>
          <w:lang w:eastAsia="zh-CN"/>
        </w:rPr>
        <w:t xml:space="preserve">dados coletados nas escolas, </w:t>
      </w:r>
      <w:r w:rsidR="00947FDE">
        <w:rPr>
          <w:lang w:eastAsia="zh-CN"/>
        </w:rPr>
        <w:t xml:space="preserve">constata-se </w:t>
      </w:r>
      <w:r w:rsidR="00F3749E">
        <w:rPr>
          <w:lang w:eastAsia="zh-CN"/>
        </w:rPr>
        <w:t>que as entrevistadas</w:t>
      </w:r>
      <w:r w:rsidRPr="00F26622">
        <w:rPr>
          <w:lang w:eastAsia="zh-CN"/>
        </w:rPr>
        <w:t xml:space="preserve"> buscam realizar os ciclos de aprendizagem, </w:t>
      </w:r>
      <w:r w:rsidR="00EC55F9">
        <w:rPr>
          <w:lang w:eastAsia="zh-CN"/>
        </w:rPr>
        <w:t>respeitando</w:t>
      </w:r>
      <w:r w:rsidRPr="00F26622">
        <w:rPr>
          <w:lang w:eastAsia="zh-CN"/>
        </w:rPr>
        <w:t xml:space="preserve"> o planejamento e as normas </w:t>
      </w:r>
      <w:r w:rsidR="00F3749E">
        <w:rPr>
          <w:lang w:eastAsia="zh-CN"/>
        </w:rPr>
        <w:t>escolares, ajudando, na forma que podem, os alunos com problemas de aprendizagem e comportamental influenciados pela violência presenciada em casa.</w:t>
      </w:r>
      <w:r w:rsidR="00EC55F9">
        <w:rPr>
          <w:lang w:eastAsia="zh-CN"/>
        </w:rPr>
        <w:t xml:space="preserve"> </w:t>
      </w:r>
      <w:r w:rsidR="0032255F">
        <w:rPr>
          <w:lang w:eastAsia="zh-CN"/>
        </w:rPr>
        <w:t>Para Pacheco e Flores (1999)</w:t>
      </w:r>
      <w:r w:rsidR="00FC2073">
        <w:rPr>
          <w:lang w:eastAsia="zh-CN"/>
        </w:rPr>
        <w:t xml:space="preserve">, </w:t>
      </w:r>
      <w:r w:rsidR="00FC2073" w:rsidRPr="00C74AF5">
        <w:rPr>
          <w:i/>
          <w:lang w:eastAsia="zh-CN"/>
        </w:rPr>
        <w:t>apud</w:t>
      </w:r>
      <w:r w:rsidR="00033CA7" w:rsidRPr="00C74AF5">
        <w:rPr>
          <w:lang w:eastAsia="zh-CN"/>
        </w:rPr>
        <w:t xml:space="preserve"> Pereira (2009</w:t>
      </w:r>
      <w:r w:rsidR="00FC2073" w:rsidRPr="00C74AF5">
        <w:rPr>
          <w:lang w:eastAsia="zh-CN"/>
        </w:rPr>
        <w:t>, p.</w:t>
      </w:r>
      <w:r w:rsidR="0054699D" w:rsidRPr="00C74AF5">
        <w:rPr>
          <w:lang w:eastAsia="zh-CN"/>
        </w:rPr>
        <w:t xml:space="preserve"> </w:t>
      </w:r>
      <w:r w:rsidR="00FC2073" w:rsidRPr="00C74AF5">
        <w:rPr>
          <w:lang w:eastAsia="zh-CN"/>
        </w:rPr>
        <w:t>67</w:t>
      </w:r>
      <w:r w:rsidR="00033CA7" w:rsidRPr="00C74AF5">
        <w:rPr>
          <w:lang w:eastAsia="zh-CN"/>
        </w:rPr>
        <w:t>):</w:t>
      </w:r>
    </w:p>
    <w:p w:rsidR="009B310F" w:rsidRPr="009B310F" w:rsidRDefault="009B310F" w:rsidP="009B310F">
      <w:pPr>
        <w:spacing w:before="120"/>
        <w:ind w:left="2268"/>
        <w:contextualSpacing/>
        <w:jc w:val="both"/>
        <w:rPr>
          <w:sz w:val="16"/>
          <w:szCs w:val="20"/>
          <w:lang w:eastAsia="zh-CN"/>
        </w:rPr>
      </w:pPr>
    </w:p>
    <w:p w:rsidR="00FC2073" w:rsidRPr="00E71BEF" w:rsidRDefault="00C23DEE" w:rsidP="009B310F">
      <w:pPr>
        <w:spacing w:before="120"/>
        <w:ind w:left="2268"/>
        <w:contextualSpacing/>
        <w:jc w:val="both"/>
        <w:rPr>
          <w:sz w:val="20"/>
          <w:szCs w:val="20"/>
          <w:lang w:eastAsia="zh-CN"/>
        </w:rPr>
      </w:pPr>
      <w:r w:rsidRPr="00E71BEF">
        <w:rPr>
          <w:sz w:val="20"/>
          <w:szCs w:val="20"/>
          <w:lang w:eastAsia="zh-CN"/>
        </w:rPr>
        <w:t>(...) t</w:t>
      </w:r>
      <w:r w:rsidR="00033CA7" w:rsidRPr="00E71BEF">
        <w:rPr>
          <w:sz w:val="20"/>
          <w:szCs w:val="20"/>
          <w:lang w:eastAsia="zh-CN"/>
        </w:rPr>
        <w:t>ornar-se professor constitui um processo complexo, dinâmico e evolutivo que compreende um conjunto variado de aprendizagens e de experiências ao longo de diferentes etapas formativas. Não se trata de um ato mecânico de aplicação de destrezas e habilidades pedagógicas, mas envolve um processo de transformação e re(construção) permanente de estruturas complexas, resultante de um le</w:t>
      </w:r>
      <w:r w:rsidR="00FC2073" w:rsidRPr="00E71BEF">
        <w:rPr>
          <w:sz w:val="20"/>
          <w:szCs w:val="20"/>
          <w:lang w:eastAsia="zh-CN"/>
        </w:rPr>
        <w:t>que diversificação de variáveis</w:t>
      </w:r>
      <w:r w:rsidR="00174DB7" w:rsidRPr="00E71BEF">
        <w:rPr>
          <w:sz w:val="20"/>
          <w:szCs w:val="20"/>
          <w:lang w:eastAsia="zh-CN"/>
        </w:rPr>
        <w:t xml:space="preserve"> (PACHECO; FLORES, 1999, </w:t>
      </w:r>
      <w:r w:rsidR="00174DB7" w:rsidRPr="00E71BEF">
        <w:rPr>
          <w:i/>
          <w:sz w:val="20"/>
          <w:szCs w:val="20"/>
          <w:lang w:eastAsia="zh-CN"/>
        </w:rPr>
        <w:t>apud</w:t>
      </w:r>
      <w:r w:rsidR="00174DB7" w:rsidRPr="00E71BEF">
        <w:rPr>
          <w:sz w:val="20"/>
          <w:szCs w:val="20"/>
          <w:lang w:eastAsia="zh-CN"/>
        </w:rPr>
        <w:t xml:space="preserve"> PEREIRA, 2009, p. 67).</w:t>
      </w:r>
      <w:r w:rsidR="00033CA7" w:rsidRPr="00E71BEF">
        <w:rPr>
          <w:sz w:val="20"/>
          <w:szCs w:val="20"/>
          <w:lang w:eastAsia="zh-CN"/>
        </w:rPr>
        <w:t xml:space="preserve"> </w:t>
      </w:r>
    </w:p>
    <w:p w:rsidR="00FC2073" w:rsidRPr="00C74AF5" w:rsidRDefault="00FC2073">
      <w:pPr>
        <w:spacing w:line="360" w:lineRule="auto"/>
        <w:ind w:left="2268" w:firstLine="567"/>
        <w:contextualSpacing/>
        <w:jc w:val="both"/>
        <w:rPr>
          <w:lang w:eastAsia="zh-CN"/>
        </w:rPr>
      </w:pPr>
    </w:p>
    <w:p w:rsidR="00A62817" w:rsidRPr="00425BCA" w:rsidRDefault="009F1530" w:rsidP="00C96A42">
      <w:pPr>
        <w:spacing w:line="360" w:lineRule="auto"/>
        <w:ind w:firstLine="708"/>
        <w:contextualSpacing/>
        <w:jc w:val="both"/>
        <w:rPr>
          <w:sz w:val="22"/>
          <w:szCs w:val="20"/>
          <w:lang w:eastAsia="zh-CN"/>
        </w:rPr>
      </w:pPr>
      <w:r>
        <w:rPr>
          <w:lang w:eastAsia="zh-CN"/>
        </w:rPr>
        <w:t>A</w:t>
      </w:r>
      <w:r w:rsidR="005424A3">
        <w:rPr>
          <w:lang w:eastAsia="zh-CN"/>
        </w:rPr>
        <w:t>s escolas pode</w:t>
      </w:r>
      <w:r w:rsidR="00C05770">
        <w:rPr>
          <w:lang w:eastAsia="zh-CN"/>
        </w:rPr>
        <w:t>m</w:t>
      </w:r>
      <w:r w:rsidR="005424A3">
        <w:rPr>
          <w:lang w:eastAsia="zh-CN"/>
        </w:rPr>
        <w:t xml:space="preserve"> ut</w:t>
      </w:r>
      <w:r w:rsidR="00FE4BAE">
        <w:rPr>
          <w:lang w:eastAsia="zh-CN"/>
        </w:rPr>
        <w:t>i</w:t>
      </w:r>
      <w:r w:rsidR="005424A3">
        <w:rPr>
          <w:lang w:eastAsia="zh-CN"/>
        </w:rPr>
        <w:t>lizar d</w:t>
      </w:r>
      <w:r w:rsidR="00FE4BAE">
        <w:rPr>
          <w:lang w:eastAsia="zh-CN"/>
        </w:rPr>
        <w:t>i</w:t>
      </w:r>
      <w:r w:rsidR="005424A3">
        <w:rPr>
          <w:lang w:eastAsia="zh-CN"/>
        </w:rPr>
        <w:t>versos</w:t>
      </w:r>
      <w:r w:rsidR="00C05770">
        <w:rPr>
          <w:lang w:eastAsia="zh-CN"/>
        </w:rPr>
        <w:t xml:space="preserve"> tipos de</w:t>
      </w:r>
      <w:r w:rsidR="005424A3">
        <w:rPr>
          <w:lang w:eastAsia="zh-CN"/>
        </w:rPr>
        <w:t xml:space="preserve"> trabalhos</w:t>
      </w:r>
      <w:r w:rsidR="00C05770">
        <w:rPr>
          <w:lang w:eastAsia="zh-CN"/>
        </w:rPr>
        <w:t>, como palestras</w:t>
      </w:r>
      <w:r w:rsidR="00174DB7">
        <w:rPr>
          <w:lang w:eastAsia="zh-CN"/>
        </w:rPr>
        <w:t xml:space="preserve"> e</w:t>
      </w:r>
      <w:r w:rsidR="00C05770">
        <w:rPr>
          <w:lang w:eastAsia="zh-CN"/>
        </w:rPr>
        <w:t xml:space="preserve"> conversas individuais com os alunos</w:t>
      </w:r>
      <w:r w:rsidR="00174DB7">
        <w:rPr>
          <w:lang w:eastAsia="zh-CN"/>
        </w:rPr>
        <w:t>, além d</w:t>
      </w:r>
      <w:r w:rsidR="00C05770">
        <w:rPr>
          <w:lang w:eastAsia="zh-CN"/>
        </w:rPr>
        <w:t>e desenvolver projetos com temas relacionados</w:t>
      </w:r>
      <w:r w:rsidR="00174DB7">
        <w:rPr>
          <w:lang w:eastAsia="zh-CN"/>
        </w:rPr>
        <w:t xml:space="preserve"> à</w:t>
      </w:r>
      <w:r w:rsidR="00C05770">
        <w:rPr>
          <w:lang w:eastAsia="zh-CN"/>
        </w:rPr>
        <w:t xml:space="preserve"> violência</w:t>
      </w:r>
      <w:r w:rsidR="00C96A42">
        <w:rPr>
          <w:lang w:eastAsia="zh-CN"/>
        </w:rPr>
        <w:t xml:space="preserve">. </w:t>
      </w:r>
    </w:p>
    <w:p w:rsidR="00E5323E" w:rsidRDefault="000F0462">
      <w:pPr>
        <w:spacing w:line="360" w:lineRule="auto"/>
        <w:ind w:firstLine="708"/>
        <w:contextualSpacing/>
        <w:jc w:val="both"/>
        <w:rPr>
          <w:lang w:eastAsia="en-US"/>
        </w:rPr>
      </w:pPr>
      <w:r>
        <w:rPr>
          <w:lang w:eastAsia="en-US"/>
        </w:rPr>
        <w:t>Diante dos dados encontrados</w:t>
      </w:r>
      <w:r w:rsidR="003B0E0B">
        <w:rPr>
          <w:lang w:eastAsia="en-US"/>
        </w:rPr>
        <w:t>,</w:t>
      </w:r>
      <w:r>
        <w:rPr>
          <w:lang w:eastAsia="en-US"/>
        </w:rPr>
        <w:t xml:space="preserve"> pode</w:t>
      </w:r>
      <w:r w:rsidR="00C96A42">
        <w:rPr>
          <w:lang w:eastAsia="en-US"/>
        </w:rPr>
        <w:t xml:space="preserve">mos </w:t>
      </w:r>
      <w:r>
        <w:rPr>
          <w:lang w:eastAsia="en-US"/>
        </w:rPr>
        <w:t>dizer</w:t>
      </w:r>
      <w:r w:rsidR="008857A8">
        <w:rPr>
          <w:lang w:eastAsia="en-US"/>
        </w:rPr>
        <w:t xml:space="preserve"> </w:t>
      </w:r>
      <w:r w:rsidR="00A44420">
        <w:rPr>
          <w:lang w:eastAsia="en-US"/>
        </w:rPr>
        <w:t>que</w:t>
      </w:r>
      <w:r w:rsidR="00C96A42">
        <w:rPr>
          <w:lang w:eastAsia="en-US"/>
        </w:rPr>
        <w:t xml:space="preserve"> as educadoras</w:t>
      </w:r>
      <w:r w:rsidR="00A44420">
        <w:rPr>
          <w:lang w:eastAsia="en-US"/>
        </w:rPr>
        <w:t xml:space="preserve"> têm </w:t>
      </w:r>
      <w:r w:rsidR="00A44420" w:rsidRPr="00DA4417">
        <w:rPr>
          <w:lang w:eastAsia="en-US"/>
        </w:rPr>
        <w:t xml:space="preserve">uma preocupação social muito grande no que diz respeito </w:t>
      </w:r>
      <w:r w:rsidR="00A44420">
        <w:rPr>
          <w:lang w:eastAsia="en-US"/>
        </w:rPr>
        <w:t xml:space="preserve">aos fatores </w:t>
      </w:r>
      <w:r w:rsidR="00D05984">
        <w:rPr>
          <w:lang w:eastAsia="en-US"/>
        </w:rPr>
        <w:t>causadores</w:t>
      </w:r>
      <w:r w:rsidR="00C96A42">
        <w:rPr>
          <w:lang w:eastAsia="en-US"/>
        </w:rPr>
        <w:t xml:space="preserve"> da violência familiar e </w:t>
      </w:r>
      <w:r w:rsidR="00A44420">
        <w:rPr>
          <w:lang w:eastAsia="en-US"/>
        </w:rPr>
        <w:t xml:space="preserve">com o papel da escola </w:t>
      </w:r>
      <w:r w:rsidR="000902F9">
        <w:rPr>
          <w:lang w:eastAsia="en-US"/>
        </w:rPr>
        <w:t xml:space="preserve">nesse </w:t>
      </w:r>
      <w:r w:rsidR="00A44420">
        <w:rPr>
          <w:lang w:eastAsia="en-US"/>
        </w:rPr>
        <w:t>cenário</w:t>
      </w:r>
      <w:r w:rsidR="00C96A42">
        <w:rPr>
          <w:lang w:eastAsia="en-US"/>
        </w:rPr>
        <w:t xml:space="preserve">. Percebemos que, </w:t>
      </w:r>
      <w:r>
        <w:rPr>
          <w:lang w:eastAsia="en-US"/>
        </w:rPr>
        <w:t xml:space="preserve">mesmo sem </w:t>
      </w:r>
      <w:r w:rsidR="000902F9">
        <w:rPr>
          <w:lang w:eastAsia="en-US"/>
        </w:rPr>
        <w:t xml:space="preserve">os </w:t>
      </w:r>
      <w:r>
        <w:rPr>
          <w:lang w:eastAsia="en-US"/>
        </w:rPr>
        <w:t>recursos</w:t>
      </w:r>
      <w:r w:rsidR="00C96A42">
        <w:rPr>
          <w:lang w:eastAsia="en-US"/>
        </w:rPr>
        <w:t xml:space="preserve"> citados por elas</w:t>
      </w:r>
      <w:r w:rsidR="003B0E0B">
        <w:rPr>
          <w:lang w:eastAsia="en-US"/>
        </w:rPr>
        <w:t>,</w:t>
      </w:r>
      <w:r>
        <w:rPr>
          <w:lang w:eastAsia="en-US"/>
        </w:rPr>
        <w:t xml:space="preserve"> como </w:t>
      </w:r>
      <w:r w:rsidR="003B0E0B">
        <w:rPr>
          <w:lang w:eastAsia="en-US"/>
        </w:rPr>
        <w:t xml:space="preserve">a </w:t>
      </w:r>
      <w:r>
        <w:rPr>
          <w:lang w:eastAsia="en-US"/>
        </w:rPr>
        <w:t xml:space="preserve">falta de </w:t>
      </w:r>
      <w:r w:rsidR="003B0E0B">
        <w:rPr>
          <w:lang w:eastAsia="en-US"/>
        </w:rPr>
        <w:t>profissionais com qualificações espec</w:t>
      </w:r>
      <w:r w:rsidR="000902F9">
        <w:rPr>
          <w:lang w:eastAsia="en-US"/>
        </w:rPr>
        <w:t>í</w:t>
      </w:r>
      <w:r w:rsidR="003B0E0B">
        <w:rPr>
          <w:lang w:eastAsia="en-US"/>
        </w:rPr>
        <w:t xml:space="preserve">ficas e o aprimoramento de suas próprias </w:t>
      </w:r>
      <w:r>
        <w:rPr>
          <w:lang w:eastAsia="en-US"/>
        </w:rPr>
        <w:t>capacita</w:t>
      </w:r>
      <w:r w:rsidR="003B0E0B">
        <w:rPr>
          <w:lang w:eastAsia="en-US"/>
        </w:rPr>
        <w:t>ções</w:t>
      </w:r>
      <w:r>
        <w:rPr>
          <w:lang w:eastAsia="en-US"/>
        </w:rPr>
        <w:t>,</w:t>
      </w:r>
      <w:r w:rsidR="00A44420">
        <w:rPr>
          <w:lang w:eastAsia="en-US"/>
        </w:rPr>
        <w:t xml:space="preserve"> </w:t>
      </w:r>
      <w:r w:rsidR="00C96A42">
        <w:rPr>
          <w:lang w:eastAsia="en-US"/>
        </w:rPr>
        <w:t>tentam minimizarem</w:t>
      </w:r>
      <w:r w:rsidR="00A44420">
        <w:rPr>
          <w:lang w:eastAsia="en-US"/>
        </w:rPr>
        <w:t xml:space="preserve"> o</w:t>
      </w:r>
      <w:r w:rsidR="006A171D">
        <w:rPr>
          <w:lang w:eastAsia="en-US"/>
        </w:rPr>
        <w:t>s</w:t>
      </w:r>
      <w:r w:rsidR="00A44420">
        <w:rPr>
          <w:lang w:eastAsia="en-US"/>
        </w:rPr>
        <w:t xml:space="preserve"> problema</w:t>
      </w:r>
      <w:r w:rsidR="006A171D">
        <w:rPr>
          <w:lang w:eastAsia="en-US"/>
        </w:rPr>
        <w:t>s decorrentes</w:t>
      </w:r>
      <w:r w:rsidR="00A44420">
        <w:rPr>
          <w:lang w:eastAsia="en-US"/>
        </w:rPr>
        <w:t xml:space="preserve"> da violência</w:t>
      </w:r>
      <w:r w:rsidR="006A171D">
        <w:rPr>
          <w:lang w:eastAsia="en-US"/>
        </w:rPr>
        <w:t xml:space="preserve"> dom</w:t>
      </w:r>
      <w:r w:rsidR="003B0E0B">
        <w:rPr>
          <w:lang w:eastAsia="en-US"/>
        </w:rPr>
        <w:t>é</w:t>
      </w:r>
      <w:r w:rsidR="006A171D">
        <w:rPr>
          <w:lang w:eastAsia="en-US"/>
        </w:rPr>
        <w:t>stica</w:t>
      </w:r>
      <w:r w:rsidR="00C96A42">
        <w:rPr>
          <w:lang w:eastAsia="en-US"/>
        </w:rPr>
        <w:t xml:space="preserve"> com estratégias desenvolvidas por elas mesmas. </w:t>
      </w:r>
    </w:p>
    <w:p w:rsidR="00E5323E" w:rsidRDefault="00E5323E">
      <w:pPr>
        <w:spacing w:line="360" w:lineRule="auto"/>
        <w:ind w:firstLine="708"/>
        <w:contextualSpacing/>
        <w:jc w:val="both"/>
        <w:rPr>
          <w:lang w:eastAsia="en-US"/>
        </w:rPr>
      </w:pPr>
    </w:p>
    <w:p w:rsidR="00581968" w:rsidRDefault="00581968">
      <w:pPr>
        <w:spacing w:line="360" w:lineRule="auto"/>
        <w:ind w:firstLine="708"/>
        <w:contextualSpacing/>
        <w:jc w:val="both"/>
        <w:rPr>
          <w:lang w:eastAsia="en-US"/>
        </w:rPr>
      </w:pPr>
    </w:p>
    <w:p w:rsidR="00581968" w:rsidRDefault="00581968">
      <w:pPr>
        <w:spacing w:line="360" w:lineRule="auto"/>
        <w:ind w:firstLine="708"/>
        <w:contextualSpacing/>
        <w:jc w:val="both"/>
        <w:rPr>
          <w:lang w:eastAsia="en-US"/>
        </w:rPr>
      </w:pPr>
    </w:p>
    <w:p w:rsidR="00DB4252" w:rsidRPr="00E23DFD" w:rsidRDefault="005161C0" w:rsidP="00425BCA">
      <w:pPr>
        <w:pStyle w:val="Ttulo1"/>
        <w:rPr>
          <w:lang w:eastAsia="zh-CN"/>
        </w:rPr>
      </w:pPr>
      <w:bookmarkStart w:id="13" w:name="_Toc444004970"/>
      <w:r>
        <w:rPr>
          <w:lang w:eastAsia="zh-CN"/>
        </w:rPr>
        <w:lastRenderedPageBreak/>
        <w:t>5</w:t>
      </w:r>
      <w:r w:rsidR="00B97994">
        <w:rPr>
          <w:lang w:eastAsia="zh-CN"/>
        </w:rPr>
        <w:t>.</w:t>
      </w:r>
      <w:r w:rsidR="00B4506F">
        <w:rPr>
          <w:lang w:eastAsia="zh-CN"/>
        </w:rPr>
        <w:t xml:space="preserve"> </w:t>
      </w:r>
      <w:r w:rsidR="00DB4252" w:rsidRPr="00E23DFD">
        <w:rPr>
          <w:lang w:eastAsia="zh-CN"/>
        </w:rPr>
        <w:t>CONSIDERAÇÕES FINAIS</w:t>
      </w:r>
      <w:bookmarkEnd w:id="13"/>
    </w:p>
    <w:p w:rsidR="00E95B41" w:rsidRDefault="00E95B41" w:rsidP="00425BCA">
      <w:pPr>
        <w:spacing w:line="360" w:lineRule="auto"/>
        <w:ind w:firstLine="709"/>
        <w:contextualSpacing/>
        <w:jc w:val="both"/>
      </w:pPr>
    </w:p>
    <w:p w:rsidR="002F401C" w:rsidRDefault="002F401C" w:rsidP="00E95B41">
      <w:pPr>
        <w:tabs>
          <w:tab w:val="left" w:pos="1080"/>
        </w:tabs>
        <w:spacing w:line="360" w:lineRule="auto"/>
        <w:ind w:firstLine="709"/>
        <w:contextualSpacing/>
        <w:jc w:val="both"/>
      </w:pPr>
      <w:r>
        <w:t>A análise dos reflexos da violência doméstica na vida dos filhos de mulheres agredidas por seus parceiros, a partir da concepção dos educadores de três escolas públicas do município de Viçosa, Minas Gerais, permitiu tecer algumas considerações.</w:t>
      </w:r>
    </w:p>
    <w:p w:rsidR="00E95B41" w:rsidRPr="00E314AD" w:rsidRDefault="00E95B41" w:rsidP="00E95B41">
      <w:pPr>
        <w:tabs>
          <w:tab w:val="left" w:pos="1080"/>
        </w:tabs>
        <w:spacing w:line="360" w:lineRule="auto"/>
        <w:ind w:firstLine="709"/>
        <w:contextualSpacing/>
        <w:jc w:val="both"/>
      </w:pPr>
      <w:r w:rsidRPr="00E314AD">
        <w:t xml:space="preserve">A violência doméstica é um “fenômeno” que </w:t>
      </w:r>
      <w:r w:rsidR="002F401C">
        <w:t>reflete negativamente na vida acadêmica e pessoal dos alunos</w:t>
      </w:r>
      <w:r w:rsidRPr="00E314AD">
        <w:t xml:space="preserve"> que presenciam as agressões cometidas contra suas mães. Em virtude disto, as escolas têm enfrentado grandes obstáculos para lidarem com esses alunos que apresentam alterações nos seus comportamentos por testemunharem a violência no âmbito familiar. </w:t>
      </w:r>
    </w:p>
    <w:p w:rsidR="0046443C" w:rsidRDefault="00E95B41" w:rsidP="00425BCA">
      <w:pPr>
        <w:spacing w:line="360" w:lineRule="auto"/>
        <w:ind w:firstLine="709"/>
        <w:contextualSpacing/>
        <w:jc w:val="both"/>
      </w:pPr>
      <w:r>
        <w:t>Esse estudo apontou</w:t>
      </w:r>
      <w:r w:rsidR="000902F9">
        <w:t xml:space="preserve"> </w:t>
      </w:r>
      <w:r w:rsidR="00EE507E">
        <w:t xml:space="preserve">que as escolas têm enfrentado grandes obstáculos para </w:t>
      </w:r>
      <w:r w:rsidR="0046443C">
        <w:t xml:space="preserve">lidar </w:t>
      </w:r>
      <w:r w:rsidR="00EE507E">
        <w:t xml:space="preserve">com </w:t>
      </w:r>
      <w:r w:rsidR="002F401C">
        <w:t>esses</w:t>
      </w:r>
      <w:r w:rsidR="00EE507E">
        <w:t xml:space="preserve"> alunos que apresentam alterações </w:t>
      </w:r>
      <w:r w:rsidR="00A24C06">
        <w:t>de</w:t>
      </w:r>
      <w:r w:rsidR="00EE507E">
        <w:t xml:space="preserve"> comportamento, em virtude do testemunho da violência no âmbito </w:t>
      </w:r>
      <w:r w:rsidR="0046443C">
        <w:t>familiar. E</w:t>
      </w:r>
      <w:r w:rsidR="00EE507E">
        <w:t xml:space="preserve">sses alunos apresentam problemas relacionados </w:t>
      </w:r>
      <w:r w:rsidR="0046443C">
        <w:t>a</w:t>
      </w:r>
      <w:r w:rsidR="00EE507E">
        <w:t>o processo de socialização com os colegas e professores, pois são agressivos e</w:t>
      </w:r>
      <w:r w:rsidR="0046443C">
        <w:t>, a maioria deles,</w:t>
      </w:r>
      <w:r w:rsidR="00EE507E">
        <w:t xml:space="preserve"> </w:t>
      </w:r>
      <w:r w:rsidR="0046443C">
        <w:t>reproduz</w:t>
      </w:r>
      <w:r w:rsidR="000902F9">
        <w:t>em</w:t>
      </w:r>
      <w:r w:rsidR="00EE507E">
        <w:t xml:space="preserve"> a violência presenciada em casa no ambiente escolar</w:t>
      </w:r>
      <w:r w:rsidR="00A24C06">
        <w:t>, além</w:t>
      </w:r>
      <w:r w:rsidR="00EE507E">
        <w:t xml:space="preserve"> </w:t>
      </w:r>
      <w:r w:rsidR="00A24C06">
        <w:t>d</w:t>
      </w:r>
      <w:r w:rsidR="00EE507E">
        <w:t>e apresenta</w:t>
      </w:r>
      <w:r w:rsidR="00A24C06">
        <w:t>rem</w:t>
      </w:r>
      <w:r w:rsidR="00EE507E">
        <w:t xml:space="preserve"> baixo rendimento escolar, </w:t>
      </w:r>
      <w:r w:rsidR="000902F9">
        <w:t xml:space="preserve">o que </w:t>
      </w:r>
      <w:r w:rsidR="00EE507E">
        <w:t>compromete o ciclo de aprendizagem.</w:t>
      </w:r>
      <w:r w:rsidR="00847FC6">
        <w:t xml:space="preserve"> </w:t>
      </w:r>
      <w:r w:rsidR="00A24C06">
        <w:t>As</w:t>
      </w:r>
      <w:r w:rsidR="00847FC6">
        <w:t xml:space="preserve"> entrevistadas </w:t>
      </w:r>
      <w:r w:rsidR="00577720">
        <w:t>entendem que</w:t>
      </w:r>
      <w:r w:rsidR="008857A8">
        <w:t xml:space="preserve"> </w:t>
      </w:r>
      <w:r w:rsidR="00847FC6">
        <w:t xml:space="preserve">para </w:t>
      </w:r>
      <w:r w:rsidR="00580D4A">
        <w:t xml:space="preserve">alcançar os </w:t>
      </w:r>
      <w:r w:rsidR="00847FC6">
        <w:t>obj</w:t>
      </w:r>
      <w:r w:rsidR="00580D4A">
        <w:t xml:space="preserve">etivos pedagógicos os alunos </w:t>
      </w:r>
      <w:r w:rsidR="000902F9">
        <w:t>precisam</w:t>
      </w:r>
      <w:r w:rsidR="00577720">
        <w:t xml:space="preserve"> estar </w:t>
      </w:r>
      <w:r w:rsidR="00B4078F">
        <w:t>“</w:t>
      </w:r>
      <w:r w:rsidR="00577720">
        <w:t>bem</w:t>
      </w:r>
      <w:r w:rsidR="00B4078F">
        <w:t>”</w:t>
      </w:r>
      <w:r w:rsidR="00577720">
        <w:t xml:space="preserve"> psicologicamente</w:t>
      </w:r>
      <w:r w:rsidR="0046443C">
        <w:t xml:space="preserve">. No entanto, segundo </w:t>
      </w:r>
      <w:r w:rsidR="00A24C06">
        <w:t>elas</w:t>
      </w:r>
      <w:r w:rsidR="000902F9">
        <w:t>,</w:t>
      </w:r>
      <w:r w:rsidR="0046443C">
        <w:t xml:space="preserve"> </w:t>
      </w:r>
      <w:r w:rsidR="005E594F">
        <w:t>esse</w:t>
      </w:r>
      <w:r w:rsidR="00B73194">
        <w:t>s</w:t>
      </w:r>
      <w:r w:rsidR="005E594F">
        <w:t xml:space="preserve"> alunos que </w:t>
      </w:r>
      <w:r w:rsidR="00847FC6">
        <w:t>convive</w:t>
      </w:r>
      <w:r w:rsidR="0046443C">
        <w:t>m</w:t>
      </w:r>
      <w:r w:rsidR="00847FC6">
        <w:t xml:space="preserve"> em ambiente hostil e desiquilibrado</w:t>
      </w:r>
      <w:r w:rsidR="0046443C">
        <w:t xml:space="preserve"> </w:t>
      </w:r>
      <w:r w:rsidR="00F3749E">
        <w:t xml:space="preserve">têm </w:t>
      </w:r>
      <w:r w:rsidR="0046443C">
        <w:t xml:space="preserve">mais dificuldade de </w:t>
      </w:r>
      <w:r w:rsidR="00577720">
        <w:t xml:space="preserve">concentração e possuem dificuldades em </w:t>
      </w:r>
      <w:r w:rsidR="0046443C">
        <w:t>respeitar as regras</w:t>
      </w:r>
      <w:r w:rsidR="00577720">
        <w:t xml:space="preserve"> impostas pelas escolas, agindo, quase sempre, agressivamente com </w:t>
      </w:r>
      <w:r w:rsidR="0046443C">
        <w:t xml:space="preserve">os colegas e professores. </w:t>
      </w:r>
      <w:r w:rsidR="00214B5B">
        <w:t xml:space="preserve">Por meio </w:t>
      </w:r>
      <w:r w:rsidR="0046443C">
        <w:t xml:space="preserve">de </w:t>
      </w:r>
      <w:r w:rsidR="000752EF">
        <w:t xml:space="preserve">suas </w:t>
      </w:r>
      <w:r w:rsidR="00214B5B">
        <w:t xml:space="preserve">vivências </w:t>
      </w:r>
      <w:r w:rsidR="000752EF">
        <w:t>profissionais</w:t>
      </w:r>
      <w:r w:rsidR="00214B5B">
        <w:t>, os professores</w:t>
      </w:r>
      <w:r w:rsidR="000752EF">
        <w:t xml:space="preserve"> conseguem identificar as violências presenciadas pelos alunos,</w:t>
      </w:r>
      <w:r w:rsidR="000902F9">
        <w:t xml:space="preserve"> devendo ser ressaltado </w:t>
      </w:r>
      <w:r w:rsidR="00214B5B">
        <w:t>que, n</w:t>
      </w:r>
      <w:r w:rsidR="000752EF">
        <w:t>o contexto geral, as concepções implícitas nas falas d</w:t>
      </w:r>
      <w:r w:rsidR="00A24C06">
        <w:t>a</w:t>
      </w:r>
      <w:r w:rsidR="000752EF">
        <w:t xml:space="preserve">s participantes remetem </w:t>
      </w:r>
      <w:r w:rsidR="00214B5B">
        <w:t xml:space="preserve">às </w:t>
      </w:r>
      <w:r w:rsidR="0046443C">
        <w:t>formas d</w:t>
      </w:r>
      <w:r w:rsidR="000752EF">
        <w:t xml:space="preserve">e violência </w:t>
      </w:r>
      <w:r w:rsidR="0046443C">
        <w:t>citadas pela Lei Maria da Penha</w:t>
      </w:r>
      <w:r w:rsidR="00214B5B">
        <w:t>, quais sejam verbal, física, sexual e negligência</w:t>
      </w:r>
      <w:r w:rsidR="0046443C">
        <w:t xml:space="preserve">. </w:t>
      </w:r>
    </w:p>
    <w:p w:rsidR="003833C9" w:rsidRDefault="00214B5B" w:rsidP="00425BCA">
      <w:pPr>
        <w:autoSpaceDE w:val="0"/>
        <w:autoSpaceDN w:val="0"/>
        <w:adjustRightInd w:val="0"/>
        <w:spacing w:line="360" w:lineRule="auto"/>
        <w:ind w:firstLine="709"/>
        <w:jc w:val="both"/>
      </w:pPr>
      <w:r>
        <w:t xml:space="preserve">A violência doméstica presenciada reflete na vida acadêmica e pessoal dos alunos, embora, muitas vezes, </w:t>
      </w:r>
      <w:r w:rsidR="000C13BB">
        <w:t>os professores não poss</w:t>
      </w:r>
      <w:r w:rsidR="000902F9">
        <w:t>u</w:t>
      </w:r>
      <w:r w:rsidR="000C13BB">
        <w:t>am</w:t>
      </w:r>
      <w:r w:rsidR="00207A9B">
        <w:t xml:space="preserve"> estrutura emocional </w:t>
      </w:r>
      <w:r>
        <w:t xml:space="preserve">e capacitação </w:t>
      </w:r>
      <w:r w:rsidR="00207A9B">
        <w:t>para trabalhar com esses alunos</w:t>
      </w:r>
      <w:r>
        <w:t xml:space="preserve">. </w:t>
      </w:r>
      <w:r w:rsidR="000902F9">
        <w:t xml:space="preserve">Nas </w:t>
      </w:r>
      <w:r>
        <w:t>escolas</w:t>
      </w:r>
      <w:r w:rsidR="000902F9">
        <w:t xml:space="preserve"> falta</w:t>
      </w:r>
      <w:r>
        <w:t xml:space="preserve"> a presença de profissionais capacitados </w:t>
      </w:r>
      <w:r w:rsidR="00207A9B">
        <w:t xml:space="preserve">para trabalhar com os problemas decorrentes da violência, </w:t>
      </w:r>
      <w:r>
        <w:t xml:space="preserve">como </w:t>
      </w:r>
      <w:r w:rsidR="00207A9B">
        <w:t>psicólogos e assistentes sociais</w:t>
      </w:r>
      <w:r>
        <w:t>.</w:t>
      </w:r>
      <w:r w:rsidR="008857A8">
        <w:t xml:space="preserve"> </w:t>
      </w:r>
    </w:p>
    <w:p w:rsidR="006A171D" w:rsidRPr="003833C9" w:rsidRDefault="000C13BB" w:rsidP="00425BCA">
      <w:pPr>
        <w:autoSpaceDE w:val="0"/>
        <w:autoSpaceDN w:val="0"/>
        <w:adjustRightInd w:val="0"/>
        <w:spacing w:line="360" w:lineRule="auto"/>
        <w:ind w:firstLine="709"/>
        <w:jc w:val="both"/>
      </w:pPr>
      <w:r>
        <w:lastRenderedPageBreak/>
        <w:t>Diante</w:t>
      </w:r>
      <w:r w:rsidR="006E1E42" w:rsidRPr="003833C9">
        <w:t xml:space="preserve"> das implicações que a violência pode </w:t>
      </w:r>
      <w:r w:rsidR="00F3749E">
        <w:t>ter</w:t>
      </w:r>
      <w:r w:rsidR="00F3749E" w:rsidRPr="003833C9">
        <w:t xml:space="preserve"> </w:t>
      </w:r>
      <w:r w:rsidR="006E1E42" w:rsidRPr="003833C9">
        <w:t>na vida dos filhos que presenciam suas mães serem agredidas, pode</w:t>
      </w:r>
      <w:r w:rsidR="0001081C">
        <w:t>mos</w:t>
      </w:r>
      <w:r w:rsidR="006E1E42" w:rsidRPr="003833C9">
        <w:t xml:space="preserve"> considerar o</w:t>
      </w:r>
      <w:r w:rsidR="006A171D" w:rsidRPr="003833C9">
        <w:t xml:space="preserve"> testemunho da agressão </w:t>
      </w:r>
      <w:r w:rsidR="00A24C06">
        <w:t>como</w:t>
      </w:r>
      <w:r w:rsidR="006A171D" w:rsidRPr="003833C9">
        <w:t xml:space="preserve"> uma violência psicológica, fazendo de quem a testemunha uma vítima direta</w:t>
      </w:r>
      <w:r w:rsidR="003833C9">
        <w:t>.</w:t>
      </w:r>
    </w:p>
    <w:p w:rsidR="009312DD" w:rsidRDefault="003036AB" w:rsidP="00425BCA">
      <w:pPr>
        <w:spacing w:line="360" w:lineRule="auto"/>
        <w:ind w:firstLine="709"/>
        <w:contextualSpacing/>
        <w:jc w:val="both"/>
      </w:pPr>
      <w:r w:rsidRPr="008243D9">
        <w:t>Em suma, c</w:t>
      </w:r>
      <w:r w:rsidR="00586A25" w:rsidRPr="008243D9">
        <w:t>onsiderando que</w:t>
      </w:r>
      <w:r w:rsidR="00874968" w:rsidRPr="008243D9">
        <w:t xml:space="preserve"> </w:t>
      </w:r>
      <w:r w:rsidR="00CE699B" w:rsidRPr="008243D9">
        <w:t>a violência doméstica gera repercussões</w:t>
      </w:r>
      <w:r w:rsidR="00B06FF0" w:rsidRPr="008243D9">
        <w:t xml:space="preserve"> negativa</w:t>
      </w:r>
      <w:r w:rsidR="00F3749E">
        <w:t>s</w:t>
      </w:r>
      <w:r w:rsidR="00CE699B" w:rsidRPr="008243D9">
        <w:t xml:space="preserve"> na vida dos filhos que presenciam suas mães serem agredidas</w:t>
      </w:r>
      <w:r w:rsidR="00874968" w:rsidRPr="008243D9">
        <w:t xml:space="preserve"> </w:t>
      </w:r>
      <w:r w:rsidR="00CE699B" w:rsidRPr="008243D9">
        <w:t xml:space="preserve">e que essas </w:t>
      </w:r>
      <w:r w:rsidR="00B06FF0" w:rsidRPr="008243D9">
        <w:t>repercussões são identificadas e enfrentadas pelos professores das escolas</w:t>
      </w:r>
      <w:r w:rsidR="009048B6">
        <w:t xml:space="preserve"> </w:t>
      </w:r>
      <w:r w:rsidR="00E77155">
        <w:t xml:space="preserve">de formas divergentes </w:t>
      </w:r>
      <w:r w:rsidR="009312DD">
        <w:t>e, ainda, que tem que</w:t>
      </w:r>
      <w:r w:rsidR="00E77155">
        <w:t xml:space="preserve"> se</w:t>
      </w:r>
      <w:r w:rsidR="009312DD">
        <w:t xml:space="preserve"> levar em consideração a sociedade em que as pessoas estão inseridas</w:t>
      </w:r>
      <w:r w:rsidR="00E77155">
        <w:t xml:space="preserve"> para mensurar os danos</w:t>
      </w:r>
      <w:r w:rsidR="009312DD">
        <w:t xml:space="preserve">, </w:t>
      </w:r>
      <w:r w:rsidR="00B06FF0" w:rsidRPr="008243D9">
        <w:t>é</w:t>
      </w:r>
      <w:r w:rsidR="00874968" w:rsidRPr="008243D9">
        <w:t xml:space="preserve"> importante que</w:t>
      </w:r>
      <w:r w:rsidR="00F271A8">
        <w:t xml:space="preserve"> </w:t>
      </w:r>
      <w:r w:rsidR="00B06FF0" w:rsidRPr="008243D9">
        <w:t xml:space="preserve">a pesquisa sobre o tema </w:t>
      </w:r>
      <w:r w:rsidR="00ED096A" w:rsidRPr="008243D9">
        <w:t>continue</w:t>
      </w:r>
      <w:r w:rsidR="00874968" w:rsidRPr="008243D9">
        <w:t xml:space="preserve">, até mesmo em escolas frequentadas por alunos com poder aquisitivo maior, </w:t>
      </w:r>
      <w:r w:rsidR="00E77155">
        <w:t xml:space="preserve">uma vez que </w:t>
      </w:r>
      <w:r w:rsidR="00586A25" w:rsidRPr="008243D9">
        <w:t xml:space="preserve">a pobreza não </w:t>
      </w:r>
      <w:r w:rsidR="00F3749E">
        <w:t>pode ser</w:t>
      </w:r>
      <w:r w:rsidR="00F3749E" w:rsidRPr="008243D9">
        <w:t xml:space="preserve"> </w:t>
      </w:r>
      <w:r w:rsidR="007C2308" w:rsidRPr="008243D9">
        <w:t>considerada</w:t>
      </w:r>
      <w:r w:rsidR="00586A25" w:rsidRPr="008243D9">
        <w:t xml:space="preserve"> um fator preponderante para a prática da violência</w:t>
      </w:r>
      <w:r w:rsidR="007C2308" w:rsidRPr="008243D9">
        <w:t xml:space="preserve"> e que es</w:t>
      </w:r>
      <w:r w:rsidR="00A113D6">
        <w:t>s</w:t>
      </w:r>
      <w:r w:rsidR="007C2308" w:rsidRPr="008243D9">
        <w:t>e “fenômeno” pode acontecer em qualquer classe social</w:t>
      </w:r>
      <w:r w:rsidRPr="008243D9">
        <w:t>.</w:t>
      </w:r>
      <w:r w:rsidR="001A3642">
        <w:t xml:space="preserve"> </w:t>
      </w:r>
    </w:p>
    <w:p w:rsidR="00ED096A" w:rsidRPr="008243D9" w:rsidRDefault="001A3642" w:rsidP="00425BCA">
      <w:pPr>
        <w:spacing w:line="360" w:lineRule="auto"/>
        <w:ind w:firstLine="709"/>
        <w:contextualSpacing/>
        <w:jc w:val="both"/>
      </w:pPr>
      <w:r>
        <w:t>Portanto</w:t>
      </w:r>
      <w:r w:rsidR="003036AB" w:rsidRPr="008243D9">
        <w:t>, com a continuidade da pesquisa em outras escolas, será possível</w:t>
      </w:r>
      <w:r w:rsidR="007C2308" w:rsidRPr="008243D9">
        <w:t xml:space="preserve"> te</w:t>
      </w:r>
      <w:r w:rsidR="003036AB" w:rsidRPr="008243D9">
        <w:t>r</w:t>
      </w:r>
      <w:r w:rsidR="00ED096A" w:rsidRPr="008243D9">
        <w:t xml:space="preserve"> </w:t>
      </w:r>
      <w:r w:rsidR="00442593" w:rsidRPr="008243D9">
        <w:t xml:space="preserve">um </w:t>
      </w:r>
      <w:r w:rsidR="00ED096A" w:rsidRPr="008243D9">
        <w:t>conhecimento</w:t>
      </w:r>
      <w:r w:rsidR="00442593" w:rsidRPr="008243D9">
        <w:t xml:space="preserve"> aprofundado sobre </w:t>
      </w:r>
      <w:r w:rsidR="003036AB" w:rsidRPr="008243D9">
        <w:t>o</w:t>
      </w:r>
      <w:r w:rsidR="007C2308" w:rsidRPr="008243D9">
        <w:t xml:space="preserve"> impacto d</w:t>
      </w:r>
      <w:r w:rsidR="00ED096A" w:rsidRPr="008243D9">
        <w:t xml:space="preserve">a violência presenciada </w:t>
      </w:r>
      <w:r w:rsidR="007C2308" w:rsidRPr="008243D9">
        <w:t xml:space="preserve">tanto </w:t>
      </w:r>
      <w:r w:rsidR="00ED096A" w:rsidRPr="008243D9">
        <w:t>na vida d</w:t>
      </w:r>
      <w:r w:rsidR="00586A25" w:rsidRPr="008243D9">
        <w:t xml:space="preserve">os alunos de classe menos favorecida </w:t>
      </w:r>
      <w:r w:rsidR="007C2308" w:rsidRPr="008243D9">
        <w:t>como</w:t>
      </w:r>
      <w:r w:rsidR="00586A25" w:rsidRPr="008243D9">
        <w:t xml:space="preserve"> também d</w:t>
      </w:r>
      <w:r w:rsidR="007C2308" w:rsidRPr="008243D9">
        <w:t>os alunos d</w:t>
      </w:r>
      <w:r>
        <w:t>as</w:t>
      </w:r>
      <w:r w:rsidR="007C2308" w:rsidRPr="008243D9">
        <w:t xml:space="preserve"> </w:t>
      </w:r>
      <w:r w:rsidR="00586A25" w:rsidRPr="008243D9">
        <w:t>classe</w:t>
      </w:r>
      <w:r>
        <w:t>s</w:t>
      </w:r>
      <w:r w:rsidR="00586A25" w:rsidRPr="008243D9">
        <w:t xml:space="preserve"> mais favorecida</w:t>
      </w:r>
      <w:r>
        <w:t>s</w:t>
      </w:r>
      <w:r w:rsidR="007C2308" w:rsidRPr="008243D9">
        <w:t xml:space="preserve">, podendo, ainda, </w:t>
      </w:r>
      <w:r w:rsidR="003036AB" w:rsidRPr="008243D9">
        <w:t xml:space="preserve">fazer uma comparação do </w:t>
      </w:r>
      <w:r w:rsidR="00ED096A" w:rsidRPr="008243D9">
        <w:t>papel do</w:t>
      </w:r>
      <w:r w:rsidR="007C2308" w:rsidRPr="008243D9">
        <w:t>s</w:t>
      </w:r>
      <w:r w:rsidR="00ED096A" w:rsidRPr="008243D9">
        <w:t xml:space="preserve"> professor</w:t>
      </w:r>
      <w:r w:rsidR="007C2308" w:rsidRPr="008243D9">
        <w:t>es</w:t>
      </w:r>
      <w:r w:rsidR="003036AB" w:rsidRPr="008243D9">
        <w:t>,</w:t>
      </w:r>
      <w:r w:rsidR="007C2308" w:rsidRPr="008243D9">
        <w:t xml:space="preserve"> de ambas as classes</w:t>
      </w:r>
      <w:r w:rsidR="003036AB" w:rsidRPr="008243D9">
        <w:t>,</w:t>
      </w:r>
      <w:r w:rsidR="00ED096A" w:rsidRPr="008243D9">
        <w:t xml:space="preserve"> </w:t>
      </w:r>
      <w:r>
        <w:t>no</w:t>
      </w:r>
      <w:r w:rsidR="003036AB" w:rsidRPr="008243D9">
        <w:t xml:space="preserve"> </w:t>
      </w:r>
      <w:r w:rsidR="00ED096A" w:rsidRPr="008243D9">
        <w:t xml:space="preserve">enfrentamento desse “fenômeno”. </w:t>
      </w:r>
    </w:p>
    <w:p w:rsidR="00ED096A" w:rsidRDefault="00ED096A" w:rsidP="00425BCA">
      <w:pPr>
        <w:spacing w:line="360" w:lineRule="auto"/>
        <w:ind w:firstLine="709"/>
        <w:contextualSpacing/>
        <w:jc w:val="both"/>
      </w:pPr>
    </w:p>
    <w:p w:rsidR="00B97994" w:rsidRDefault="00B97994" w:rsidP="00425BCA">
      <w:pPr>
        <w:spacing w:line="360" w:lineRule="auto"/>
        <w:ind w:firstLine="709"/>
        <w:contextualSpacing/>
        <w:jc w:val="both"/>
      </w:pPr>
    </w:p>
    <w:p w:rsidR="00B97994" w:rsidRDefault="00B97994" w:rsidP="00425BCA">
      <w:pPr>
        <w:spacing w:line="360" w:lineRule="auto"/>
        <w:ind w:firstLine="709"/>
        <w:contextualSpacing/>
        <w:jc w:val="both"/>
      </w:pPr>
    </w:p>
    <w:p w:rsidR="00581968" w:rsidRDefault="00581968" w:rsidP="00425BCA">
      <w:pPr>
        <w:spacing w:line="360" w:lineRule="auto"/>
        <w:ind w:firstLine="709"/>
        <w:contextualSpacing/>
        <w:jc w:val="both"/>
      </w:pPr>
    </w:p>
    <w:p w:rsidR="00581968" w:rsidRDefault="00581968" w:rsidP="00425BCA">
      <w:pPr>
        <w:spacing w:line="360" w:lineRule="auto"/>
        <w:ind w:firstLine="709"/>
        <w:contextualSpacing/>
        <w:jc w:val="both"/>
      </w:pPr>
    </w:p>
    <w:p w:rsidR="00581968" w:rsidRDefault="00581968" w:rsidP="00425BCA">
      <w:pPr>
        <w:spacing w:line="360" w:lineRule="auto"/>
        <w:ind w:firstLine="709"/>
        <w:contextualSpacing/>
        <w:jc w:val="both"/>
      </w:pPr>
    </w:p>
    <w:p w:rsidR="00581968" w:rsidRDefault="00581968" w:rsidP="00425BCA">
      <w:pPr>
        <w:spacing w:line="360" w:lineRule="auto"/>
        <w:ind w:firstLine="709"/>
        <w:contextualSpacing/>
        <w:jc w:val="both"/>
      </w:pPr>
    </w:p>
    <w:p w:rsidR="00581968" w:rsidRDefault="00581968" w:rsidP="00425BCA">
      <w:pPr>
        <w:spacing w:line="360" w:lineRule="auto"/>
        <w:ind w:firstLine="709"/>
        <w:contextualSpacing/>
        <w:jc w:val="both"/>
      </w:pPr>
    </w:p>
    <w:p w:rsidR="00B97994" w:rsidRDefault="00B97994" w:rsidP="00425BCA">
      <w:pPr>
        <w:spacing w:line="360" w:lineRule="auto"/>
        <w:ind w:firstLine="709"/>
        <w:contextualSpacing/>
        <w:jc w:val="both"/>
      </w:pPr>
    </w:p>
    <w:p w:rsidR="00B97994" w:rsidRDefault="00B97994" w:rsidP="00425BCA">
      <w:pPr>
        <w:spacing w:line="360" w:lineRule="auto"/>
        <w:ind w:firstLine="709"/>
        <w:contextualSpacing/>
        <w:jc w:val="both"/>
      </w:pPr>
    </w:p>
    <w:p w:rsidR="00B97994" w:rsidRDefault="00B97994" w:rsidP="00425BCA">
      <w:pPr>
        <w:spacing w:line="360" w:lineRule="auto"/>
        <w:ind w:firstLine="709"/>
        <w:contextualSpacing/>
        <w:jc w:val="both"/>
      </w:pPr>
    </w:p>
    <w:p w:rsidR="00B97994" w:rsidRDefault="00B97994" w:rsidP="00425BCA">
      <w:pPr>
        <w:spacing w:line="360" w:lineRule="auto"/>
        <w:ind w:firstLine="709"/>
        <w:contextualSpacing/>
        <w:jc w:val="both"/>
      </w:pPr>
    </w:p>
    <w:p w:rsidR="006572C3" w:rsidRDefault="006572C3" w:rsidP="00425BCA">
      <w:pPr>
        <w:spacing w:line="360" w:lineRule="auto"/>
        <w:ind w:firstLine="709"/>
        <w:contextualSpacing/>
        <w:jc w:val="both"/>
      </w:pPr>
    </w:p>
    <w:p w:rsidR="006572C3" w:rsidRPr="008243D9" w:rsidRDefault="006572C3" w:rsidP="00425BCA">
      <w:pPr>
        <w:spacing w:line="360" w:lineRule="auto"/>
        <w:ind w:firstLine="709"/>
        <w:contextualSpacing/>
        <w:jc w:val="both"/>
      </w:pPr>
    </w:p>
    <w:p w:rsidR="00ED096A" w:rsidRPr="008243D9" w:rsidRDefault="00ED096A" w:rsidP="00425BCA">
      <w:pPr>
        <w:spacing w:line="360" w:lineRule="auto"/>
        <w:ind w:firstLine="709"/>
        <w:contextualSpacing/>
        <w:jc w:val="both"/>
      </w:pPr>
    </w:p>
    <w:p w:rsidR="009C009E" w:rsidRDefault="00F271A8" w:rsidP="00425BCA">
      <w:pPr>
        <w:pStyle w:val="Ttulo1"/>
      </w:pPr>
      <w:bookmarkStart w:id="14" w:name="_Toc444004971"/>
      <w:r>
        <w:lastRenderedPageBreak/>
        <w:t>6</w:t>
      </w:r>
      <w:r w:rsidR="00B97994">
        <w:t>.</w:t>
      </w:r>
      <w:r w:rsidR="009C009E">
        <w:t xml:space="preserve"> </w:t>
      </w:r>
      <w:r w:rsidR="009C009E" w:rsidRPr="0035740E">
        <w:t>REFERÊNCIA</w:t>
      </w:r>
      <w:r w:rsidR="000C13BB">
        <w:t>S</w:t>
      </w:r>
      <w:r w:rsidR="009C009E" w:rsidRPr="0035740E">
        <w:t xml:space="preserve"> BIBLIOGRÁFIC</w:t>
      </w:r>
      <w:r w:rsidR="000C13BB">
        <w:t>AS</w:t>
      </w:r>
      <w:bookmarkEnd w:id="14"/>
    </w:p>
    <w:p w:rsidR="009C009E" w:rsidRDefault="009C009E" w:rsidP="00425BCA">
      <w:pPr>
        <w:autoSpaceDE w:val="0"/>
        <w:autoSpaceDN w:val="0"/>
        <w:adjustRightInd w:val="0"/>
        <w:spacing w:line="360" w:lineRule="auto"/>
        <w:jc w:val="both"/>
        <w:rPr>
          <w:b/>
        </w:rPr>
      </w:pPr>
    </w:p>
    <w:p w:rsidR="000C2F82" w:rsidRPr="00DB49D6" w:rsidRDefault="009C009E" w:rsidP="00425BCA">
      <w:pPr>
        <w:shd w:val="clear" w:color="auto" w:fill="FFFFFF"/>
        <w:jc w:val="both"/>
      </w:pPr>
      <w:r w:rsidRPr="00DB49D6">
        <w:t>ADEODATO, V</w:t>
      </w:r>
      <w:r w:rsidR="00382B2A" w:rsidRPr="00DB49D6">
        <w:t>.</w:t>
      </w:r>
      <w:r w:rsidRPr="00DB49D6">
        <w:t xml:space="preserve"> G</w:t>
      </w:r>
      <w:r w:rsidR="00382B2A" w:rsidRPr="00DB49D6">
        <w:t>.</w:t>
      </w:r>
      <w:r w:rsidR="00652990" w:rsidRPr="00DB49D6">
        <w:t>; CARVALHO, R. R.; SIQUEIRA, V. R.</w:t>
      </w:r>
      <w:r w:rsidR="00EE1C20" w:rsidRPr="00DB49D6">
        <w:t>;</w:t>
      </w:r>
      <w:r w:rsidR="00652990" w:rsidRPr="00DB49D6">
        <w:t xml:space="preserve"> SOUZA, F. G. M.</w:t>
      </w:r>
      <w:r w:rsidRPr="00DB49D6">
        <w:t xml:space="preserve"> Qualidade de vida e depressão em mulheres vítimas de seus parceiros. </w:t>
      </w:r>
      <w:r w:rsidRPr="00DB49D6">
        <w:rPr>
          <w:b/>
        </w:rPr>
        <w:t>Revista de Saúde Pública</w:t>
      </w:r>
      <w:r w:rsidRPr="00DB49D6">
        <w:t>, v. 39, n. 1, fev. 2005.</w:t>
      </w:r>
    </w:p>
    <w:p w:rsidR="000C2F82" w:rsidRPr="00DB49D6" w:rsidRDefault="000C2F82" w:rsidP="00425BCA">
      <w:pPr>
        <w:shd w:val="clear" w:color="auto" w:fill="FFFFFF"/>
        <w:jc w:val="both"/>
      </w:pPr>
    </w:p>
    <w:p w:rsidR="00C1135D" w:rsidRPr="00DB49D6" w:rsidRDefault="00C1135D" w:rsidP="00425BCA">
      <w:pPr>
        <w:shd w:val="clear" w:color="auto" w:fill="FFFFFF"/>
        <w:jc w:val="both"/>
      </w:pPr>
      <w:r w:rsidRPr="00DB49D6">
        <w:t xml:space="preserve">ANDRADE, V. D. A.; LORETO, M. D. S. Família e violência: Caracterização e Interações. In: TEIXEIRA, K. M. D.; GOUVEIA, P. (Org.). </w:t>
      </w:r>
      <w:r w:rsidRPr="00DB49D6">
        <w:rPr>
          <w:b/>
          <w:iCs/>
        </w:rPr>
        <w:t xml:space="preserve">Tudo em família: </w:t>
      </w:r>
      <w:r w:rsidRPr="00DB49D6">
        <w:rPr>
          <w:iCs/>
        </w:rPr>
        <w:t>textos, temáticas e discussões</w:t>
      </w:r>
      <w:r w:rsidRPr="00DB49D6">
        <w:t>.</w:t>
      </w:r>
      <w:r w:rsidRPr="00DB49D6">
        <w:rPr>
          <w:b/>
        </w:rPr>
        <w:t xml:space="preserve"> </w:t>
      </w:r>
      <w:r w:rsidRPr="00DB49D6">
        <w:t>Viçosa, MG: UFV, 2008. p. 46-74.</w:t>
      </w:r>
    </w:p>
    <w:p w:rsidR="000C2F82" w:rsidRPr="00DB49D6" w:rsidRDefault="000C2F82" w:rsidP="00425BCA">
      <w:pPr>
        <w:shd w:val="clear" w:color="auto" w:fill="FFFFFF"/>
        <w:jc w:val="both"/>
      </w:pPr>
    </w:p>
    <w:p w:rsidR="009C009E" w:rsidRPr="00DB49D6" w:rsidRDefault="009C009E" w:rsidP="00425BCA">
      <w:pPr>
        <w:shd w:val="clear" w:color="auto" w:fill="FFFFFF"/>
        <w:jc w:val="both"/>
      </w:pPr>
      <w:r w:rsidRPr="00DB49D6">
        <w:t xml:space="preserve">ARAÚJO, M. F. Atendimento a mulheres e famílias vítimas de violência doméstica. </w:t>
      </w:r>
      <w:r w:rsidRPr="00DB49D6">
        <w:rPr>
          <w:b/>
          <w:iCs/>
        </w:rPr>
        <w:t>Perfil</w:t>
      </w:r>
      <w:r w:rsidRPr="00DB49D6">
        <w:t>, Assis, SP, v. 9, p. 5-15, 1996.</w:t>
      </w:r>
    </w:p>
    <w:p w:rsidR="000C2F82" w:rsidRPr="00DB49D6" w:rsidRDefault="000C2F82" w:rsidP="00425BCA">
      <w:pPr>
        <w:shd w:val="clear" w:color="auto" w:fill="FFFFFF"/>
        <w:jc w:val="both"/>
      </w:pPr>
    </w:p>
    <w:p w:rsidR="00956B13" w:rsidRPr="00DB49D6" w:rsidRDefault="00956B13" w:rsidP="00425BCA">
      <w:pPr>
        <w:shd w:val="clear" w:color="auto" w:fill="FFFFFF"/>
        <w:jc w:val="both"/>
      </w:pPr>
      <w:r w:rsidRPr="00DB49D6">
        <w:t>AZEVEDO, M</w:t>
      </w:r>
      <w:r w:rsidR="00076AD5" w:rsidRPr="00DB49D6">
        <w:t>.</w:t>
      </w:r>
      <w:r w:rsidRPr="00DB49D6">
        <w:t xml:space="preserve"> A</w:t>
      </w:r>
      <w:r w:rsidR="00076AD5" w:rsidRPr="00DB49D6">
        <w:t>.</w:t>
      </w:r>
      <w:r w:rsidR="00EE1C20" w:rsidRPr="00DB49D6">
        <w:t>;</w:t>
      </w:r>
      <w:r w:rsidR="00FC333F" w:rsidRPr="00DB49D6">
        <w:t xml:space="preserve"> </w:t>
      </w:r>
      <w:r w:rsidRPr="00DB49D6">
        <w:t>GUERRA, V</w:t>
      </w:r>
      <w:r w:rsidR="00076AD5" w:rsidRPr="00DB49D6">
        <w:t>.</w:t>
      </w:r>
      <w:r w:rsidRPr="00DB49D6">
        <w:t xml:space="preserve"> N</w:t>
      </w:r>
      <w:r w:rsidR="00076AD5" w:rsidRPr="00DB49D6">
        <w:t>.</w:t>
      </w:r>
      <w:r w:rsidRPr="00DB49D6">
        <w:t xml:space="preserve"> A</w:t>
      </w:r>
      <w:r w:rsidR="00076AD5" w:rsidRPr="00DB49D6">
        <w:t>.</w:t>
      </w:r>
      <w:r w:rsidRPr="00DB49D6">
        <w:t xml:space="preserve"> </w:t>
      </w:r>
      <w:r w:rsidRPr="00DB49D6">
        <w:rPr>
          <w:b/>
        </w:rPr>
        <w:t xml:space="preserve">Mania de bater: </w:t>
      </w:r>
      <w:r w:rsidRPr="00DB49D6">
        <w:t xml:space="preserve">a punição corporal doméstica de crianças e adolescentes no Brasil. São Paulo: </w:t>
      </w:r>
      <w:r w:rsidR="00FC333F" w:rsidRPr="00DB49D6">
        <w:t>I</w:t>
      </w:r>
      <w:r w:rsidRPr="00DB49D6">
        <w:t>glu, 2001.</w:t>
      </w:r>
    </w:p>
    <w:p w:rsidR="000C2F82" w:rsidRPr="00DB49D6" w:rsidRDefault="000C2F82" w:rsidP="00425BCA">
      <w:pPr>
        <w:pStyle w:val="NormalWeb"/>
        <w:shd w:val="clear" w:color="auto" w:fill="FFFFFF"/>
        <w:jc w:val="both"/>
        <w:rPr>
          <w:b/>
        </w:rPr>
      </w:pPr>
    </w:p>
    <w:p w:rsidR="00F738E5" w:rsidRPr="00F738E5" w:rsidRDefault="00F738E5" w:rsidP="00F738E5">
      <w:pPr>
        <w:pStyle w:val="NormalWeb"/>
        <w:shd w:val="clear" w:color="auto" w:fill="FFFFFF"/>
        <w:jc w:val="both"/>
        <w:rPr>
          <w:shd w:val="clear" w:color="auto" w:fill="FFFFFF"/>
        </w:rPr>
      </w:pPr>
      <w:r>
        <w:rPr>
          <w:shd w:val="clear" w:color="auto" w:fill="FFFFFF"/>
        </w:rPr>
        <w:t xml:space="preserve">BASTOS, A. C. S. Intervenção frente a problemas decorrentes da violência contra a criança no contexto familiar. </w:t>
      </w:r>
      <w:r>
        <w:rPr>
          <w:b/>
          <w:shd w:val="clear" w:color="auto" w:fill="FFFFFF"/>
        </w:rPr>
        <w:t>Revista de Psicologia</w:t>
      </w:r>
      <w:r>
        <w:rPr>
          <w:shd w:val="clear" w:color="auto" w:fill="FFFFFF"/>
        </w:rPr>
        <w:t>, n. 13, n. 1/2, p. 77-87, 1995/1996.</w:t>
      </w:r>
    </w:p>
    <w:p w:rsidR="000C2F82" w:rsidRDefault="000C2F82" w:rsidP="00425BCA">
      <w:pPr>
        <w:autoSpaceDE w:val="0"/>
        <w:autoSpaceDN w:val="0"/>
        <w:adjustRightInd w:val="0"/>
        <w:jc w:val="both"/>
        <w:rPr>
          <w:color w:val="000000"/>
          <w:shd w:val="clear" w:color="auto" w:fill="FFFFFF"/>
        </w:rPr>
      </w:pPr>
    </w:p>
    <w:p w:rsidR="00EF7B60" w:rsidRPr="00DB49D6" w:rsidRDefault="00EF7B60" w:rsidP="00EF7B60">
      <w:pPr>
        <w:pStyle w:val="NormalWeb"/>
        <w:shd w:val="clear" w:color="auto" w:fill="FFFFFF"/>
        <w:contextualSpacing/>
        <w:jc w:val="both"/>
      </w:pPr>
      <w:r w:rsidRPr="00DB49D6">
        <w:t>CARDIA, N. A violência urbana e a escola.</w:t>
      </w:r>
      <w:r w:rsidRPr="00DB49D6">
        <w:rPr>
          <w:b/>
        </w:rPr>
        <w:t xml:space="preserve"> Contemporaneidade e Educação</w:t>
      </w:r>
      <w:r w:rsidRPr="00DB49D6">
        <w:t>, v. 2, n. 2, set. 1997.</w:t>
      </w:r>
    </w:p>
    <w:p w:rsidR="00EF7B60" w:rsidRDefault="00EF7B60" w:rsidP="00EF7B60">
      <w:pPr>
        <w:pStyle w:val="NormalWeb"/>
        <w:shd w:val="clear" w:color="auto" w:fill="FFFFFF"/>
        <w:contextualSpacing/>
        <w:jc w:val="both"/>
      </w:pPr>
    </w:p>
    <w:p w:rsidR="009C009E" w:rsidRPr="00DB49D6" w:rsidRDefault="009C009E" w:rsidP="00425BCA">
      <w:pPr>
        <w:pStyle w:val="NormalWeb"/>
        <w:shd w:val="clear" w:color="auto" w:fill="FFFFFF"/>
        <w:contextualSpacing/>
        <w:jc w:val="both"/>
      </w:pPr>
      <w:r w:rsidRPr="00DB49D6">
        <w:t>CUNHA,</w:t>
      </w:r>
      <w:r w:rsidR="000F7E6C" w:rsidRPr="00DB49D6">
        <w:t> </w:t>
      </w:r>
      <w:r w:rsidRPr="00DB49D6">
        <w:t>R</w:t>
      </w:r>
      <w:r w:rsidR="00076AD5" w:rsidRPr="00DB49D6">
        <w:t>.</w:t>
      </w:r>
      <w:r w:rsidR="000F7E6C" w:rsidRPr="00DB49D6">
        <w:t> </w:t>
      </w:r>
      <w:r w:rsidRPr="00DB49D6">
        <w:t>S</w:t>
      </w:r>
      <w:r w:rsidR="00076AD5" w:rsidRPr="00DB49D6">
        <w:t>.</w:t>
      </w:r>
      <w:r w:rsidRPr="00DB49D6">
        <w:t>;</w:t>
      </w:r>
      <w:r w:rsidR="000F7E6C" w:rsidRPr="00DB49D6">
        <w:t> </w:t>
      </w:r>
      <w:r w:rsidRPr="00DB49D6">
        <w:t>PINTO,</w:t>
      </w:r>
      <w:r w:rsidR="000F7E6C" w:rsidRPr="00DB49D6">
        <w:t> </w:t>
      </w:r>
      <w:r w:rsidRPr="00DB49D6">
        <w:t>R</w:t>
      </w:r>
      <w:r w:rsidR="00076AD5" w:rsidRPr="00DB49D6">
        <w:t>.</w:t>
      </w:r>
      <w:r w:rsidR="000F7E6C" w:rsidRPr="00DB49D6">
        <w:t> </w:t>
      </w:r>
      <w:r w:rsidRPr="00DB49D6">
        <w:t>B</w:t>
      </w:r>
      <w:r w:rsidR="00076AD5" w:rsidRPr="00DB49D6">
        <w:t>.</w:t>
      </w:r>
      <w:r w:rsidRPr="00DB49D6">
        <w:t xml:space="preserve"> </w:t>
      </w:r>
      <w:r w:rsidRPr="00DB49D6">
        <w:rPr>
          <w:b/>
        </w:rPr>
        <w:t xml:space="preserve">Violência doméstica: </w:t>
      </w:r>
      <w:r w:rsidRPr="00DB49D6">
        <w:t>Lei Maria da Penha (Lei</w:t>
      </w:r>
      <w:r w:rsidR="00A1559A" w:rsidRPr="00DB49D6">
        <w:t> n</w:t>
      </w:r>
      <w:r w:rsidR="00A1559A" w:rsidRPr="00DB49D6">
        <w:rPr>
          <w:u w:val="single"/>
          <w:vertAlign w:val="superscript"/>
        </w:rPr>
        <w:t>o</w:t>
      </w:r>
      <w:r w:rsidR="00A1559A" w:rsidRPr="00DB49D6">
        <w:t> </w:t>
      </w:r>
      <w:r w:rsidRPr="00DB49D6">
        <w:t>11.340/2006). São Paulo: Revista dos Tribunais, 2008.</w:t>
      </w:r>
    </w:p>
    <w:p w:rsidR="00A1559A" w:rsidRPr="00DB49D6" w:rsidRDefault="00A1559A" w:rsidP="00425BCA">
      <w:pPr>
        <w:pStyle w:val="NormalWeb"/>
        <w:shd w:val="clear" w:color="auto" w:fill="FFFFFF"/>
        <w:contextualSpacing/>
        <w:jc w:val="both"/>
      </w:pPr>
    </w:p>
    <w:p w:rsidR="009C009E" w:rsidRPr="00DB49D6" w:rsidRDefault="009C009E" w:rsidP="00425BCA">
      <w:pPr>
        <w:pStyle w:val="NormalWeb"/>
        <w:shd w:val="clear" w:color="auto" w:fill="FFFFFF"/>
        <w:contextualSpacing/>
        <w:jc w:val="both"/>
      </w:pPr>
      <w:r w:rsidRPr="00DB49D6">
        <w:t>DAY, V</w:t>
      </w:r>
      <w:r w:rsidR="007D2C9C" w:rsidRPr="00DB49D6">
        <w:t>.</w:t>
      </w:r>
      <w:r w:rsidRPr="00DB49D6">
        <w:t xml:space="preserve"> P</w:t>
      </w:r>
      <w:r w:rsidR="007D2C9C" w:rsidRPr="00DB49D6">
        <w:t>.</w:t>
      </w:r>
      <w:r w:rsidR="00D85380" w:rsidRPr="00DB49D6">
        <w:t>; TELLES, L. E. B; ZORATTO, P. H</w:t>
      </w:r>
      <w:r w:rsidR="00A1559A" w:rsidRPr="00DB49D6">
        <w:t>.</w:t>
      </w:r>
      <w:r w:rsidR="00D85380" w:rsidRPr="00DB49D6">
        <w:t>; AZAMBUJA, M. R. F; MACHADO, D. A</w:t>
      </w:r>
      <w:r w:rsidR="00A1559A" w:rsidRPr="00DB49D6">
        <w:t>.</w:t>
      </w:r>
      <w:r w:rsidR="00D85380" w:rsidRPr="00DB49D6">
        <w:t>; SILVEIRA, M. B</w:t>
      </w:r>
      <w:r w:rsidR="00A1559A" w:rsidRPr="00DB49D6">
        <w:t>.</w:t>
      </w:r>
      <w:r w:rsidR="00D85380" w:rsidRPr="00DB49D6">
        <w:t>; DEBIAGGI, M</w:t>
      </w:r>
      <w:r w:rsidR="00A1559A" w:rsidRPr="00DB49D6">
        <w:t>.</w:t>
      </w:r>
      <w:r w:rsidR="00D85380" w:rsidRPr="00DB49D6">
        <w:t>; REIS, M. G</w:t>
      </w:r>
      <w:r w:rsidR="00A1559A" w:rsidRPr="00DB49D6">
        <w:t>.</w:t>
      </w:r>
      <w:r w:rsidR="00D85380" w:rsidRPr="00DB49D6">
        <w:t>; CARDOSO, R.</w:t>
      </w:r>
      <w:r w:rsidR="00A1559A" w:rsidRPr="00DB49D6">
        <w:t> </w:t>
      </w:r>
      <w:r w:rsidR="00D85380" w:rsidRPr="00DB49D6">
        <w:t>G</w:t>
      </w:r>
      <w:r w:rsidR="00A1559A" w:rsidRPr="00DB49D6">
        <w:t>.</w:t>
      </w:r>
      <w:r w:rsidR="00D85380" w:rsidRPr="00DB49D6">
        <w:t>; BLANK, P.</w:t>
      </w:r>
      <w:r w:rsidRPr="00DB49D6">
        <w:t xml:space="preserve"> Violência </w:t>
      </w:r>
      <w:r w:rsidR="00D85380" w:rsidRPr="00DB49D6">
        <w:t>d</w:t>
      </w:r>
      <w:r w:rsidRPr="00DB49D6">
        <w:t xml:space="preserve">oméstica e suas diferentes </w:t>
      </w:r>
      <w:r w:rsidR="00D85380" w:rsidRPr="00DB49D6">
        <w:t>m</w:t>
      </w:r>
      <w:r w:rsidRPr="00DB49D6">
        <w:t xml:space="preserve">anifestações. </w:t>
      </w:r>
      <w:r w:rsidRPr="00DB49D6">
        <w:rPr>
          <w:b/>
        </w:rPr>
        <w:t>Revista Psiquiatra</w:t>
      </w:r>
      <w:r w:rsidRPr="00DB49D6">
        <w:t>, Rio Grande do Sul,</w:t>
      </w:r>
      <w:r w:rsidR="00D85380" w:rsidRPr="00DB49D6">
        <w:t xml:space="preserve"> </w:t>
      </w:r>
      <w:r w:rsidR="005C32AD" w:rsidRPr="00DB49D6">
        <w:t>v. </w:t>
      </w:r>
      <w:r w:rsidR="00D85380" w:rsidRPr="00DB49D6">
        <w:t xml:space="preserve">25, </w:t>
      </w:r>
      <w:r w:rsidR="005C32AD" w:rsidRPr="00DB49D6">
        <w:t>n. 1</w:t>
      </w:r>
      <w:r w:rsidR="00D85380" w:rsidRPr="00DB49D6">
        <w:t xml:space="preserve">. p. 9-21, </w:t>
      </w:r>
      <w:r w:rsidRPr="00DB49D6">
        <w:t>2003.</w:t>
      </w:r>
      <w:r w:rsidR="00D85380" w:rsidRPr="00DB49D6">
        <w:t xml:space="preserve"> </w:t>
      </w:r>
    </w:p>
    <w:p w:rsidR="00D85380" w:rsidRPr="00DB49D6" w:rsidRDefault="00D85380" w:rsidP="00425BCA">
      <w:pPr>
        <w:contextualSpacing/>
        <w:jc w:val="both"/>
      </w:pPr>
    </w:p>
    <w:p w:rsidR="002A03FD" w:rsidRPr="00DB49D6" w:rsidRDefault="002A03FD" w:rsidP="00425BCA">
      <w:pPr>
        <w:shd w:val="clear" w:color="auto" w:fill="FFFFFF"/>
        <w:contextualSpacing/>
        <w:jc w:val="both"/>
      </w:pPr>
      <w:r w:rsidRPr="00DB49D6">
        <w:t xml:space="preserve">HANADA, H. </w:t>
      </w:r>
      <w:r w:rsidRPr="00DB49D6">
        <w:rPr>
          <w:b/>
        </w:rPr>
        <w:t>Os psicólogos e a assistência a mulheres em situação de violência.</w:t>
      </w:r>
      <w:r w:rsidRPr="00DB49D6">
        <w:t xml:space="preserve"> </w:t>
      </w:r>
      <w:r w:rsidR="00CD7AC1" w:rsidRPr="00DB49D6">
        <w:rPr>
          <w:spacing w:val="-2"/>
        </w:rPr>
        <w:t>2007. 222 f. </w:t>
      </w:r>
      <w:r w:rsidRPr="00DB49D6">
        <w:rPr>
          <w:spacing w:val="-2"/>
        </w:rPr>
        <w:t xml:space="preserve">Dissertação </w:t>
      </w:r>
      <w:r w:rsidR="000F7E6C" w:rsidRPr="00DB49D6">
        <w:rPr>
          <w:spacing w:val="-2"/>
        </w:rPr>
        <w:t>(M</w:t>
      </w:r>
      <w:r w:rsidRPr="00DB49D6">
        <w:rPr>
          <w:spacing w:val="-2"/>
        </w:rPr>
        <w:t>estrado</w:t>
      </w:r>
      <w:r w:rsidR="000F7E6C" w:rsidRPr="00DB49D6">
        <w:rPr>
          <w:spacing w:val="-2"/>
        </w:rPr>
        <w:t xml:space="preserve"> em </w:t>
      </w:r>
      <w:r w:rsidR="00CD7AC1" w:rsidRPr="00DB49D6">
        <w:rPr>
          <w:spacing w:val="-2"/>
        </w:rPr>
        <w:t>Ciências</w:t>
      </w:r>
      <w:r w:rsidR="000F7E6C" w:rsidRPr="00DB49D6">
        <w:rPr>
          <w:spacing w:val="-2"/>
        </w:rPr>
        <w:t>) – Faculdade de Medicina,</w:t>
      </w:r>
      <w:r w:rsidRPr="00DB49D6">
        <w:rPr>
          <w:spacing w:val="-2"/>
        </w:rPr>
        <w:t xml:space="preserve"> Universidade</w:t>
      </w:r>
      <w:r w:rsidRPr="00DB49D6">
        <w:t xml:space="preserve"> de São Paulo, </w:t>
      </w:r>
      <w:r w:rsidR="00CD591F" w:rsidRPr="00DB49D6">
        <w:t>2007</w:t>
      </w:r>
      <w:r w:rsidRPr="00DB49D6">
        <w:t>.</w:t>
      </w:r>
    </w:p>
    <w:p w:rsidR="00E87251" w:rsidRPr="00DB49D6" w:rsidRDefault="00E87251" w:rsidP="00425BCA">
      <w:pPr>
        <w:shd w:val="clear" w:color="auto" w:fill="FFFFFF"/>
        <w:contextualSpacing/>
        <w:jc w:val="both"/>
      </w:pPr>
    </w:p>
    <w:p w:rsidR="00E87251" w:rsidRPr="00DB49D6" w:rsidRDefault="00E87251" w:rsidP="00425BCA">
      <w:pPr>
        <w:shd w:val="clear" w:color="auto" w:fill="FFFFFF"/>
        <w:contextualSpacing/>
        <w:jc w:val="both"/>
      </w:pPr>
      <w:r w:rsidRPr="00DB49D6">
        <w:t xml:space="preserve">JUSTO, J. S. Escola no epicentro da crise social. In: DE LA TAILLE, Y; PEDRO-SILVA, N.; JUSTO, J. S. </w:t>
      </w:r>
      <w:r w:rsidRPr="00DB49D6">
        <w:rPr>
          <w:rStyle w:val="Forte"/>
        </w:rPr>
        <w:t xml:space="preserve">Indisciplina/disciplina: </w:t>
      </w:r>
      <w:r w:rsidRPr="00DB49D6">
        <w:rPr>
          <w:rStyle w:val="Forte"/>
          <w:b w:val="0"/>
        </w:rPr>
        <w:t>ética, moral e ação do professor</w:t>
      </w:r>
      <w:r w:rsidRPr="00DB49D6">
        <w:rPr>
          <w:rStyle w:val="nfase"/>
        </w:rPr>
        <w:t xml:space="preserve">. </w:t>
      </w:r>
      <w:r w:rsidRPr="00DB49D6">
        <w:t>Porto Alegre: Mediação, 2006, p. 23-54.</w:t>
      </w:r>
    </w:p>
    <w:p w:rsidR="002A03FD" w:rsidRPr="00623868" w:rsidRDefault="002A03FD" w:rsidP="00425BCA">
      <w:pPr>
        <w:autoSpaceDE w:val="0"/>
        <w:autoSpaceDN w:val="0"/>
        <w:adjustRightInd w:val="0"/>
        <w:jc w:val="both"/>
        <w:rPr>
          <w:rFonts w:eastAsia="Calibri"/>
          <w:color w:val="000000"/>
          <w:lang w:eastAsia="en-US"/>
        </w:rPr>
      </w:pPr>
    </w:p>
    <w:p w:rsidR="00A4261C" w:rsidRPr="00DB49D6" w:rsidRDefault="00A4261C" w:rsidP="00425BCA">
      <w:pPr>
        <w:jc w:val="both"/>
      </w:pPr>
      <w:r w:rsidRPr="00DB49D6">
        <w:t>MINAYO, M.</w:t>
      </w:r>
      <w:r w:rsidR="009A51FC" w:rsidRPr="00DB49D6">
        <w:t> </w:t>
      </w:r>
      <w:r w:rsidRPr="00DB49D6">
        <w:t>C.</w:t>
      </w:r>
      <w:r w:rsidR="009A51FC" w:rsidRPr="00DB49D6">
        <w:t> </w:t>
      </w:r>
      <w:r w:rsidRPr="00DB49D6">
        <w:t xml:space="preserve">S. Violência </w:t>
      </w:r>
      <w:r w:rsidR="009A51FC" w:rsidRPr="00DB49D6">
        <w:t xml:space="preserve">social </w:t>
      </w:r>
      <w:r w:rsidRPr="00DB49D6">
        <w:t xml:space="preserve">sob a </w:t>
      </w:r>
      <w:r w:rsidR="009A51FC" w:rsidRPr="00DB49D6">
        <w:t xml:space="preserve">perspectiva </w:t>
      </w:r>
      <w:r w:rsidRPr="00DB49D6">
        <w:t xml:space="preserve">da </w:t>
      </w:r>
      <w:r w:rsidR="009A51FC" w:rsidRPr="00DB49D6">
        <w:t>saúde pública social</w:t>
      </w:r>
      <w:r w:rsidRPr="00DB49D6">
        <w:t xml:space="preserve">. </w:t>
      </w:r>
      <w:r w:rsidRPr="00DB49D6">
        <w:rPr>
          <w:b/>
        </w:rPr>
        <w:t>Cad. Saúde Públ.</w:t>
      </w:r>
      <w:r w:rsidRPr="00DB49D6">
        <w:t xml:space="preserve">, Rio de Janeiro, </w:t>
      </w:r>
      <w:r w:rsidR="006C581B" w:rsidRPr="00DB49D6">
        <w:t>v. </w:t>
      </w:r>
      <w:r w:rsidRPr="00DB49D6">
        <w:t>10</w:t>
      </w:r>
      <w:r w:rsidR="006C581B" w:rsidRPr="00DB49D6">
        <w:t>, p. </w:t>
      </w:r>
      <w:r w:rsidRPr="00DB49D6">
        <w:t>7-18, 1994.</w:t>
      </w:r>
      <w:r w:rsidR="006C581B" w:rsidRPr="00DB49D6">
        <w:t xml:space="preserve"> (Suplemento 1).</w:t>
      </w:r>
    </w:p>
    <w:p w:rsidR="00113F58" w:rsidRPr="00DB49D6" w:rsidRDefault="00113F58" w:rsidP="00425BCA">
      <w:pPr>
        <w:jc w:val="both"/>
      </w:pPr>
    </w:p>
    <w:p w:rsidR="007B3594" w:rsidRPr="00DB49D6" w:rsidRDefault="00605C6B" w:rsidP="00425BCA">
      <w:r w:rsidRPr="00DB49D6">
        <w:t>MINAYO, M. C. S.</w:t>
      </w:r>
      <w:r w:rsidR="007B3594" w:rsidRPr="00DB49D6">
        <w:t xml:space="preserve"> </w:t>
      </w:r>
      <w:r w:rsidR="007B3594" w:rsidRPr="00DB49D6">
        <w:rPr>
          <w:b/>
        </w:rPr>
        <w:t>Violência e saúde</w:t>
      </w:r>
      <w:r w:rsidR="007B3594" w:rsidRPr="00DB49D6">
        <w:t>. Rio de Janeiro</w:t>
      </w:r>
      <w:r w:rsidRPr="00DB49D6">
        <w:t>:</w:t>
      </w:r>
      <w:r w:rsidR="007B3594" w:rsidRPr="00DB49D6">
        <w:t xml:space="preserve"> Fiocruz, 2006.</w:t>
      </w:r>
    </w:p>
    <w:p w:rsidR="009C009E" w:rsidRPr="00DB49D6" w:rsidRDefault="009C009E" w:rsidP="00425BCA">
      <w:pPr>
        <w:shd w:val="clear" w:color="auto" w:fill="FFFFFF"/>
        <w:jc w:val="both"/>
      </w:pPr>
    </w:p>
    <w:p w:rsidR="009C009E" w:rsidRPr="00DB49D6" w:rsidRDefault="009C009E" w:rsidP="00425BCA">
      <w:pPr>
        <w:autoSpaceDE w:val="0"/>
        <w:autoSpaceDN w:val="0"/>
        <w:adjustRightInd w:val="0"/>
        <w:jc w:val="both"/>
      </w:pPr>
      <w:r w:rsidRPr="00DB49D6">
        <w:t>NOGUEIRA, A</w:t>
      </w:r>
      <w:r w:rsidR="00382B2A" w:rsidRPr="00DB49D6">
        <w:t>.</w:t>
      </w:r>
      <w:r w:rsidRPr="00DB49D6">
        <w:t xml:space="preserve"> Escola pública e famílias populares: uma relação dissonante. </w:t>
      </w:r>
      <w:r w:rsidRPr="00DB49D6">
        <w:rPr>
          <w:b/>
        </w:rPr>
        <w:t>Educação em Revista</w:t>
      </w:r>
      <w:r w:rsidR="003760CF" w:rsidRPr="00DB49D6">
        <w:t>,</w:t>
      </w:r>
      <w:r w:rsidRPr="00DB49D6">
        <w:t xml:space="preserve"> UFMG, Belo Horizonte, v.</w:t>
      </w:r>
      <w:r w:rsidR="00E87251" w:rsidRPr="00DB49D6">
        <w:t xml:space="preserve"> </w:t>
      </w:r>
      <w:r w:rsidRPr="00DB49D6">
        <w:t>39, n.</w:t>
      </w:r>
      <w:r w:rsidR="00E87251" w:rsidRPr="00DB49D6">
        <w:t xml:space="preserve"> </w:t>
      </w:r>
      <w:r w:rsidRPr="00DB49D6">
        <w:t>39, p.</w:t>
      </w:r>
      <w:r w:rsidR="00E87251" w:rsidRPr="00DB49D6">
        <w:t xml:space="preserve"> </w:t>
      </w:r>
      <w:r w:rsidRPr="00DB49D6">
        <w:t>41-60, 2004.</w:t>
      </w:r>
    </w:p>
    <w:p w:rsidR="0083123A" w:rsidRPr="00DB49D6" w:rsidRDefault="0083123A" w:rsidP="00425BCA">
      <w:pPr>
        <w:autoSpaceDE w:val="0"/>
        <w:autoSpaceDN w:val="0"/>
        <w:adjustRightInd w:val="0"/>
        <w:jc w:val="both"/>
      </w:pPr>
    </w:p>
    <w:p w:rsidR="001023C7" w:rsidRPr="006572C3" w:rsidRDefault="001023C7" w:rsidP="00425BCA">
      <w:pPr>
        <w:shd w:val="clear" w:color="auto" w:fill="FFFFFF"/>
        <w:jc w:val="both"/>
      </w:pPr>
      <w:r w:rsidRPr="006572C3">
        <w:lastRenderedPageBreak/>
        <w:t xml:space="preserve">PEREIRA, M.A.S. </w:t>
      </w:r>
      <w:r w:rsidRPr="006572C3">
        <w:rPr>
          <w:b/>
        </w:rPr>
        <w:t xml:space="preserve">Indisciplina escolar: Concepções dos </w:t>
      </w:r>
      <w:r w:rsidR="008F2D0D" w:rsidRPr="006572C3">
        <w:rPr>
          <w:b/>
        </w:rPr>
        <w:t xml:space="preserve">professores </w:t>
      </w:r>
      <w:r w:rsidRPr="006572C3">
        <w:rPr>
          <w:b/>
        </w:rPr>
        <w:t xml:space="preserve">e </w:t>
      </w:r>
      <w:r w:rsidR="008F2D0D" w:rsidRPr="006572C3">
        <w:rPr>
          <w:b/>
        </w:rPr>
        <w:t xml:space="preserve">relações </w:t>
      </w:r>
      <w:r w:rsidRPr="006572C3">
        <w:rPr>
          <w:b/>
        </w:rPr>
        <w:t xml:space="preserve">com a </w:t>
      </w:r>
      <w:r w:rsidR="008F2D0D" w:rsidRPr="006572C3">
        <w:rPr>
          <w:b/>
        </w:rPr>
        <w:t>formação docente</w:t>
      </w:r>
      <w:r w:rsidRPr="006572C3">
        <w:t>.</w:t>
      </w:r>
      <w:r w:rsidR="00E264C5" w:rsidRPr="006572C3">
        <w:t xml:space="preserve"> 2009. 149 f.</w:t>
      </w:r>
      <w:r w:rsidRPr="006572C3">
        <w:rPr>
          <w:b/>
        </w:rPr>
        <w:t xml:space="preserve"> </w:t>
      </w:r>
      <w:r w:rsidRPr="006572C3">
        <w:t xml:space="preserve">Dissertação </w:t>
      </w:r>
      <w:r w:rsidR="00E264C5" w:rsidRPr="006572C3">
        <w:t>(</w:t>
      </w:r>
      <w:r w:rsidRPr="006572C3">
        <w:t>Mestrado em Educação</w:t>
      </w:r>
      <w:r w:rsidR="00E264C5" w:rsidRPr="006572C3">
        <w:t>) –</w:t>
      </w:r>
      <w:r w:rsidRPr="006572C3">
        <w:t xml:space="preserve"> Universidade Católica Dom Bosco Campo Grande</w:t>
      </w:r>
      <w:r w:rsidR="00E264C5" w:rsidRPr="006572C3">
        <w:t>,</w:t>
      </w:r>
      <w:r w:rsidRPr="006572C3">
        <w:t xml:space="preserve"> MS</w:t>
      </w:r>
      <w:r w:rsidR="00E264C5" w:rsidRPr="006572C3">
        <w:t>,</w:t>
      </w:r>
      <w:r w:rsidRPr="006572C3">
        <w:t xml:space="preserve"> 2009.</w:t>
      </w:r>
      <w:r w:rsidR="008857A8" w:rsidRPr="006572C3">
        <w:t xml:space="preserve"> </w:t>
      </w:r>
    </w:p>
    <w:p w:rsidR="001023C7" w:rsidRPr="006572C3" w:rsidRDefault="001023C7" w:rsidP="00425BCA">
      <w:pPr>
        <w:autoSpaceDE w:val="0"/>
        <w:autoSpaceDN w:val="0"/>
        <w:adjustRightInd w:val="0"/>
        <w:jc w:val="both"/>
      </w:pPr>
    </w:p>
    <w:p w:rsidR="00102168" w:rsidRPr="00DB49D6" w:rsidRDefault="00102168" w:rsidP="00425BCA">
      <w:pPr>
        <w:autoSpaceDE w:val="0"/>
        <w:autoSpaceDN w:val="0"/>
        <w:adjustRightInd w:val="0"/>
        <w:jc w:val="both"/>
      </w:pPr>
      <w:r w:rsidRPr="00DB49D6">
        <w:t>RAPPAPORT, C</w:t>
      </w:r>
      <w:r w:rsidR="00EE1C20" w:rsidRPr="00DB49D6">
        <w:t>.</w:t>
      </w:r>
      <w:r w:rsidRPr="00DB49D6">
        <w:t xml:space="preserve"> R. </w:t>
      </w:r>
      <w:r w:rsidRPr="00DB49D6">
        <w:rPr>
          <w:b/>
        </w:rPr>
        <w:t>Encarando a adolescência</w:t>
      </w:r>
      <w:r w:rsidRPr="00DB49D6">
        <w:t xml:space="preserve">. Série Jovem Hoje. 8. </w:t>
      </w:r>
      <w:r w:rsidR="00466CF2" w:rsidRPr="00DB49D6">
        <w:t>ed</w:t>
      </w:r>
      <w:r w:rsidRPr="00DB49D6">
        <w:t>. São Paulo: Ática, 2006.</w:t>
      </w:r>
    </w:p>
    <w:p w:rsidR="00F46FC3" w:rsidRDefault="00F46FC3" w:rsidP="00425BCA">
      <w:pPr>
        <w:autoSpaceDE w:val="0"/>
        <w:autoSpaceDN w:val="0"/>
        <w:adjustRightInd w:val="0"/>
        <w:jc w:val="both"/>
      </w:pPr>
    </w:p>
    <w:p w:rsidR="009C009E" w:rsidRDefault="007C2B70" w:rsidP="00425BCA">
      <w:pPr>
        <w:autoSpaceDE w:val="0"/>
        <w:autoSpaceDN w:val="0"/>
        <w:adjustRightInd w:val="0"/>
        <w:jc w:val="both"/>
        <w:rPr>
          <w:i/>
          <w:iCs/>
        </w:rPr>
      </w:pPr>
      <w:r w:rsidRPr="00DB49D6">
        <w:t xml:space="preserve">RISTUM, </w:t>
      </w:r>
      <w:r w:rsidR="009C009E" w:rsidRPr="00DB49D6">
        <w:t>M</w:t>
      </w:r>
      <w:r w:rsidR="001023C7" w:rsidRPr="00DB49D6">
        <w:t>.</w:t>
      </w:r>
      <w:r w:rsidR="009C009E" w:rsidRPr="00DB49D6">
        <w:t xml:space="preserve"> A violência doméstica contra crianças e as implicações da escola</w:t>
      </w:r>
      <w:r w:rsidRPr="00DB49D6">
        <w:t>.</w:t>
      </w:r>
      <w:r w:rsidR="009C009E" w:rsidRPr="00DB49D6">
        <w:rPr>
          <w:b/>
        </w:rPr>
        <w:t xml:space="preserve"> Temas em Psicologia</w:t>
      </w:r>
      <w:r w:rsidR="009C009E" w:rsidRPr="00DB49D6">
        <w:t xml:space="preserve">, </w:t>
      </w:r>
      <w:r w:rsidR="000F1C9C" w:rsidRPr="00DB49D6">
        <w:t>v</w:t>
      </w:r>
      <w:r w:rsidR="009C009E" w:rsidRPr="00DB49D6">
        <w:t>.</w:t>
      </w:r>
      <w:r w:rsidR="000F1C9C" w:rsidRPr="00DB49D6">
        <w:t> </w:t>
      </w:r>
      <w:r w:rsidR="009C009E" w:rsidRPr="00DB49D6">
        <w:t>18, n</w:t>
      </w:r>
      <w:r w:rsidR="000F1C9C" w:rsidRPr="00DB49D6">
        <w:t>. </w:t>
      </w:r>
      <w:r w:rsidR="009C009E" w:rsidRPr="00DB49D6">
        <w:t>1,</w:t>
      </w:r>
      <w:r w:rsidR="00CD591F" w:rsidRPr="00DB49D6">
        <w:t xml:space="preserve"> </w:t>
      </w:r>
      <w:r w:rsidR="000F1C9C" w:rsidRPr="00DB49D6">
        <w:t xml:space="preserve">p. 231-232, </w:t>
      </w:r>
      <w:r w:rsidR="00CD591F" w:rsidRPr="00DB49D6">
        <w:t>2010</w:t>
      </w:r>
      <w:r w:rsidR="000F1C9C" w:rsidRPr="00DB49D6">
        <w:t>.</w:t>
      </w:r>
      <w:r w:rsidR="009C009E" w:rsidRPr="00DB49D6">
        <w:t xml:space="preserve"> Disponível em</w:t>
      </w:r>
      <w:r w:rsidR="000F1C9C" w:rsidRPr="00DB49D6">
        <w:t>:</w:t>
      </w:r>
      <w:r w:rsidR="009C009E" w:rsidRPr="00DB49D6">
        <w:t xml:space="preserve"> </w:t>
      </w:r>
      <w:r w:rsidR="000F1C9C" w:rsidRPr="00DB49D6">
        <w:t>&lt;</w:t>
      </w:r>
      <w:r w:rsidRPr="00DB49D6">
        <w:t>http://www.sbponline.</w:t>
      </w:r>
      <w:r w:rsidR="000F1C9C" w:rsidRPr="00DB49D6">
        <w:t xml:space="preserve"> </w:t>
      </w:r>
      <w:r w:rsidRPr="00DB49D6">
        <w:t>org.br/revista2</w:t>
      </w:r>
      <w:r w:rsidR="000F1C9C" w:rsidRPr="00DB49D6">
        <w:t>&gt;</w:t>
      </w:r>
      <w:r w:rsidR="009C009E" w:rsidRPr="00DB49D6">
        <w:t>. Acesso em</w:t>
      </w:r>
      <w:r w:rsidR="000F1C9C" w:rsidRPr="00DB49D6">
        <w:t>:</w:t>
      </w:r>
      <w:r w:rsidR="009C009E" w:rsidRPr="00DB49D6">
        <w:t xml:space="preserve"> 20 </w:t>
      </w:r>
      <w:r w:rsidR="000F1C9C" w:rsidRPr="00DB49D6">
        <w:t>jun.</w:t>
      </w:r>
      <w:r w:rsidR="009C009E" w:rsidRPr="00DB49D6">
        <w:t xml:space="preserve"> 2013.</w:t>
      </w:r>
      <w:r w:rsidR="009C009E" w:rsidRPr="00DB49D6">
        <w:rPr>
          <w:i/>
          <w:iCs/>
        </w:rPr>
        <w:t xml:space="preserve"> </w:t>
      </w:r>
    </w:p>
    <w:p w:rsidR="00551C9E" w:rsidRPr="00DB49D6" w:rsidRDefault="00551C9E" w:rsidP="00425BCA">
      <w:pPr>
        <w:autoSpaceDE w:val="0"/>
        <w:autoSpaceDN w:val="0"/>
        <w:adjustRightInd w:val="0"/>
        <w:jc w:val="both"/>
        <w:rPr>
          <w:i/>
          <w:iCs/>
        </w:rPr>
      </w:pPr>
    </w:p>
    <w:p w:rsidR="00CD591F" w:rsidRPr="00DB49D6" w:rsidRDefault="008524EB" w:rsidP="00425BCA">
      <w:pPr>
        <w:autoSpaceDE w:val="0"/>
        <w:autoSpaceDN w:val="0"/>
        <w:adjustRightInd w:val="0"/>
        <w:jc w:val="both"/>
      </w:pPr>
      <w:r w:rsidRPr="00DB49D6">
        <w:t>RISTUM, M.</w:t>
      </w:r>
      <w:r w:rsidRPr="00DB49D6" w:rsidDel="008524EB">
        <w:t xml:space="preserve"> </w:t>
      </w:r>
      <w:r w:rsidR="00885FB6" w:rsidRPr="00DB49D6">
        <w:t>As marcas da violência doméstica e a identificação por professor do ensino fundamental</w:t>
      </w:r>
      <w:r w:rsidR="00CD0472" w:rsidRPr="00DB49D6">
        <w:t xml:space="preserve">. </w:t>
      </w:r>
      <w:r w:rsidR="00CD0472" w:rsidRPr="00DB49D6">
        <w:rPr>
          <w:b/>
        </w:rPr>
        <w:t>Revista Brasileira de Psicologia</w:t>
      </w:r>
      <w:r w:rsidR="00CD0472" w:rsidRPr="00DB49D6">
        <w:t xml:space="preserve">, </w:t>
      </w:r>
      <w:r w:rsidR="006D44F1" w:rsidRPr="00DB49D6">
        <w:t>Salvador, BA, v. </w:t>
      </w:r>
      <w:r w:rsidR="00CD0472" w:rsidRPr="00DB49D6">
        <w:t>1</w:t>
      </w:r>
      <w:r w:rsidR="006D44F1" w:rsidRPr="00DB49D6">
        <w:t>, n. </w:t>
      </w:r>
      <w:r w:rsidR="00CD0472" w:rsidRPr="00DB49D6">
        <w:t xml:space="preserve">1, </w:t>
      </w:r>
      <w:r w:rsidR="006D44F1" w:rsidRPr="00DB49D6">
        <w:t>p. </w:t>
      </w:r>
      <w:r w:rsidR="00CD0472" w:rsidRPr="00DB49D6">
        <w:t xml:space="preserve">3-12, </w:t>
      </w:r>
      <w:r w:rsidR="00CD591F" w:rsidRPr="00DB49D6">
        <w:t xml:space="preserve">Bahia, 2014. Disponível em </w:t>
      </w:r>
      <w:r w:rsidR="008C5D95" w:rsidRPr="00DB49D6">
        <w:t>http://revpsi.org/wp-content/uploads/2014/01/ristum2014</w:t>
      </w:r>
      <w:r w:rsidR="00CD591F" w:rsidRPr="00DB49D6">
        <w:t>. Acesso em 10 de janeiro de 2015</w:t>
      </w:r>
    </w:p>
    <w:p w:rsidR="000C2F82" w:rsidRPr="00DB49D6" w:rsidRDefault="000C2F82" w:rsidP="00425BCA">
      <w:pPr>
        <w:autoSpaceDE w:val="0"/>
        <w:autoSpaceDN w:val="0"/>
        <w:adjustRightInd w:val="0"/>
        <w:jc w:val="both"/>
      </w:pPr>
    </w:p>
    <w:p w:rsidR="00AA2075" w:rsidRPr="00D55B41" w:rsidRDefault="00AA2075" w:rsidP="00425BCA">
      <w:pPr>
        <w:autoSpaceDE w:val="0"/>
        <w:autoSpaceDN w:val="0"/>
        <w:adjustRightInd w:val="0"/>
        <w:jc w:val="both"/>
        <w:rPr>
          <w:iCs/>
        </w:rPr>
      </w:pPr>
      <w:r w:rsidRPr="00201294">
        <w:rPr>
          <w:iCs/>
        </w:rPr>
        <w:t xml:space="preserve">SANTANA, </w:t>
      </w:r>
      <w:r w:rsidR="00F569E6" w:rsidRPr="00201294">
        <w:rPr>
          <w:iCs/>
        </w:rPr>
        <w:t xml:space="preserve">M. M.; TEIXEIRA, K. M. D.; OLIVEIRA, M. M.; OLIVEIRA, P. R. C.; LINHARES, A. M.; LELIS, C. T.; FREITAS, M. C. P.; ROSADO, A. P. N.; MORAIS, L. S. de. </w:t>
      </w:r>
      <w:r w:rsidR="00F569E6" w:rsidRPr="00201294">
        <w:rPr>
          <w:b/>
          <w:iCs/>
        </w:rPr>
        <w:t>A violência doméstica sob o olhar de mulheres de comunidades populares urbanas</w:t>
      </w:r>
      <w:r w:rsidR="00D6039F" w:rsidRPr="00D55B41">
        <w:rPr>
          <w:iCs/>
        </w:rPr>
        <w:t>,</w:t>
      </w:r>
      <w:r w:rsidR="00DD1DA2" w:rsidRPr="00201294">
        <w:rPr>
          <w:b/>
          <w:iCs/>
        </w:rPr>
        <w:t xml:space="preserve"> </w:t>
      </w:r>
      <w:r w:rsidR="00DD1DA2" w:rsidRPr="00201294">
        <w:rPr>
          <w:iCs/>
        </w:rPr>
        <w:t>Belo Horizonte, 2008</w:t>
      </w:r>
      <w:r w:rsidR="00F569E6" w:rsidRPr="00201294">
        <w:rPr>
          <w:iCs/>
        </w:rPr>
        <w:t xml:space="preserve">. </w:t>
      </w:r>
      <w:r w:rsidR="00DD1DA2" w:rsidRPr="00201294">
        <w:rPr>
          <w:iCs/>
        </w:rPr>
        <w:t>Disponível em</w:t>
      </w:r>
      <w:r w:rsidR="00D55B41">
        <w:rPr>
          <w:iCs/>
        </w:rPr>
        <w:t>:</w:t>
      </w:r>
      <w:r w:rsidR="00DD1DA2" w:rsidRPr="00201294">
        <w:rPr>
          <w:iCs/>
        </w:rPr>
        <w:t xml:space="preserve"> </w:t>
      </w:r>
      <w:r w:rsidR="00D55B41" w:rsidRPr="00D55B41">
        <w:t>http://proex.pucminas.br/sociedade</w:t>
      </w:r>
      <w:r w:rsidR="00D55B41">
        <w:t xml:space="preserve"> </w:t>
      </w:r>
      <w:r w:rsidR="00DD1DA2" w:rsidRPr="00D55B41">
        <w:t>inclusiva/Vseminario/Anais_V_Seminario/saude/comu/A%20VIOLENCIA%20DOMESTICA%20SOB%20O%20OLHAR%20DE%20MULHERES%20DE%20COMUNIDADES%20POPULARES%20URBANAS.pdf .</w:t>
      </w:r>
      <w:r w:rsidR="00EB3055" w:rsidRPr="00D55B41">
        <w:t xml:space="preserve"> Acesso e</w:t>
      </w:r>
      <w:r w:rsidR="00D55B41">
        <w:t>m:</w:t>
      </w:r>
      <w:r w:rsidR="00EB3055" w:rsidRPr="00D55B41">
        <w:t xml:space="preserve"> 20 </w:t>
      </w:r>
      <w:r w:rsidR="00D55B41">
        <w:t>jan.</w:t>
      </w:r>
      <w:r w:rsidR="00EB3055" w:rsidRPr="00D55B41">
        <w:t xml:space="preserve"> 2015.</w:t>
      </w:r>
    </w:p>
    <w:p w:rsidR="00C1135D" w:rsidRPr="00D55B41" w:rsidRDefault="00C1135D" w:rsidP="00425BCA">
      <w:pPr>
        <w:autoSpaceDE w:val="0"/>
        <w:autoSpaceDN w:val="0"/>
        <w:adjustRightInd w:val="0"/>
        <w:jc w:val="both"/>
        <w:rPr>
          <w:iCs/>
        </w:rPr>
      </w:pPr>
    </w:p>
    <w:p w:rsidR="00C1135D" w:rsidRPr="00DB49D6" w:rsidRDefault="00C1135D" w:rsidP="00425BCA">
      <w:pPr>
        <w:autoSpaceDE w:val="0"/>
        <w:autoSpaceDN w:val="0"/>
        <w:adjustRightInd w:val="0"/>
        <w:jc w:val="both"/>
        <w:rPr>
          <w:iCs/>
        </w:rPr>
      </w:pPr>
      <w:r w:rsidRPr="00DB49D6">
        <w:t xml:space="preserve">SANTOS, L. V.; COSTA, L. F. Avaliação da dinâmica conjugal violenta e suas repercussões sobre os filhos. </w:t>
      </w:r>
      <w:r w:rsidRPr="00DB49D6">
        <w:rPr>
          <w:b/>
          <w:iCs/>
        </w:rPr>
        <w:t>Psicologia: Teoria e Prática</w:t>
      </w:r>
      <w:r w:rsidRPr="00DB49D6">
        <w:t>, v. 6, n. 1, p. 59-72, 2004</w:t>
      </w:r>
      <w:r w:rsidR="00CD591F" w:rsidRPr="00DB49D6">
        <w:t>.</w:t>
      </w:r>
    </w:p>
    <w:p w:rsidR="001023C7" w:rsidRPr="00DB49D6" w:rsidRDefault="001023C7" w:rsidP="00425BCA">
      <w:pPr>
        <w:autoSpaceDE w:val="0"/>
        <w:autoSpaceDN w:val="0"/>
        <w:adjustRightInd w:val="0"/>
        <w:jc w:val="both"/>
        <w:rPr>
          <w:iCs/>
        </w:rPr>
      </w:pPr>
    </w:p>
    <w:p w:rsidR="001023C7" w:rsidRDefault="001023C7" w:rsidP="00425BCA">
      <w:pPr>
        <w:pStyle w:val="Pa16"/>
        <w:spacing w:line="240" w:lineRule="auto"/>
        <w:jc w:val="both"/>
      </w:pPr>
      <w:r w:rsidRPr="00DB49D6">
        <w:t>S</w:t>
      </w:r>
      <w:r w:rsidR="00113F58" w:rsidRPr="00DB49D6">
        <w:t>IQUEIRA</w:t>
      </w:r>
      <w:r w:rsidRPr="00DB49D6">
        <w:t>, A. C.</w:t>
      </w:r>
      <w:r w:rsidR="00511F53" w:rsidRPr="00DB49D6">
        <w:t>;</w:t>
      </w:r>
      <w:r w:rsidRPr="00DB49D6">
        <w:t xml:space="preserve"> D</w:t>
      </w:r>
      <w:r w:rsidR="00113F58" w:rsidRPr="00DB49D6">
        <w:t>ELL’AGLIO</w:t>
      </w:r>
      <w:r w:rsidRPr="00DB49D6">
        <w:t xml:space="preserve">, D. D. Retornando para a família de origem: Fatores de risco e proteção no processo de reinserção de uma adolescente institucionalizada. </w:t>
      </w:r>
      <w:r w:rsidRPr="00DB49D6">
        <w:rPr>
          <w:b/>
          <w:iCs/>
        </w:rPr>
        <w:t>Revista Brasileira de Crescimento e Desenvolvimento Humano</w:t>
      </w:r>
      <w:r w:rsidRPr="00DB49D6">
        <w:rPr>
          <w:iCs/>
        </w:rPr>
        <w:t xml:space="preserve">, </w:t>
      </w:r>
      <w:r w:rsidR="001C2291" w:rsidRPr="00DB49D6">
        <w:rPr>
          <w:iCs/>
        </w:rPr>
        <w:t>v. </w:t>
      </w:r>
      <w:r w:rsidRPr="00DB49D6">
        <w:rPr>
          <w:iCs/>
        </w:rPr>
        <w:t>17</w:t>
      </w:r>
      <w:r w:rsidR="001C2291" w:rsidRPr="00DB49D6">
        <w:rPr>
          <w:iCs/>
        </w:rPr>
        <w:t>, n. </w:t>
      </w:r>
      <w:r w:rsidRPr="00DB49D6">
        <w:t xml:space="preserve">3, </w:t>
      </w:r>
      <w:r w:rsidR="001C2291" w:rsidRPr="00DB49D6">
        <w:t>p. </w:t>
      </w:r>
      <w:r w:rsidRPr="00DB49D6">
        <w:t>134-146</w:t>
      </w:r>
      <w:r w:rsidR="001C2291" w:rsidRPr="00DB49D6">
        <w:t>, 2007.</w:t>
      </w:r>
    </w:p>
    <w:p w:rsidR="00DD1DA2" w:rsidRPr="00DD1DA2" w:rsidRDefault="00DD1DA2" w:rsidP="00DD1DA2">
      <w:pPr>
        <w:pStyle w:val="Default"/>
        <w:rPr>
          <w:lang w:eastAsia="en-US"/>
        </w:rPr>
      </w:pPr>
    </w:p>
    <w:p w:rsidR="001023C7" w:rsidRPr="00DB49D6" w:rsidRDefault="001023C7" w:rsidP="00425BCA">
      <w:pPr>
        <w:autoSpaceDE w:val="0"/>
        <w:autoSpaceDN w:val="0"/>
        <w:adjustRightInd w:val="0"/>
        <w:jc w:val="both"/>
      </w:pPr>
      <w:r w:rsidRPr="00DB49D6">
        <w:t>S</w:t>
      </w:r>
      <w:r w:rsidR="00113F58" w:rsidRPr="00DB49D6">
        <w:t>ILVA</w:t>
      </w:r>
      <w:r w:rsidRPr="00DB49D6">
        <w:t>, M. R. S.</w:t>
      </w:r>
      <w:r w:rsidR="00511F53" w:rsidRPr="00DB49D6">
        <w:t>;</w:t>
      </w:r>
      <w:r w:rsidR="008857A8" w:rsidRPr="00DB49D6">
        <w:t xml:space="preserve"> </w:t>
      </w:r>
      <w:r w:rsidRPr="00DB49D6">
        <w:t>N</w:t>
      </w:r>
      <w:r w:rsidR="00113F58" w:rsidRPr="00DB49D6">
        <w:t>UNES</w:t>
      </w:r>
      <w:r w:rsidRPr="00DB49D6">
        <w:t xml:space="preserve">, K. S. Avaliação e diagnóstico do processo de reinserção familiar e social de crianças e adolescentes egressos de uma casa de passagem. </w:t>
      </w:r>
      <w:r w:rsidRPr="00DB49D6">
        <w:rPr>
          <w:b/>
          <w:iCs/>
        </w:rPr>
        <w:t>Cogitare Enfermagem</w:t>
      </w:r>
      <w:r w:rsidRPr="00DB49D6">
        <w:rPr>
          <w:iCs/>
        </w:rPr>
        <w:t xml:space="preserve">, </w:t>
      </w:r>
      <w:r w:rsidR="00CD7AC1" w:rsidRPr="00DB49D6">
        <w:rPr>
          <w:iCs/>
        </w:rPr>
        <w:t>v. </w:t>
      </w:r>
      <w:r w:rsidRPr="00DB49D6">
        <w:rPr>
          <w:iCs/>
        </w:rPr>
        <w:t>9</w:t>
      </w:r>
      <w:r w:rsidR="00CD7AC1" w:rsidRPr="00DB49D6">
        <w:rPr>
          <w:iCs/>
        </w:rPr>
        <w:t>, n. </w:t>
      </w:r>
      <w:r w:rsidRPr="00DB49D6">
        <w:t xml:space="preserve">1, </w:t>
      </w:r>
      <w:r w:rsidR="00CD7AC1" w:rsidRPr="00DB49D6">
        <w:t xml:space="preserve">p. 42-49, </w:t>
      </w:r>
      <w:r w:rsidR="0083123A" w:rsidRPr="00DB49D6">
        <w:t>2004</w:t>
      </w:r>
      <w:r w:rsidR="00CD7AC1" w:rsidRPr="00DB49D6">
        <w:t>.</w:t>
      </w:r>
      <w:r w:rsidR="0083123A" w:rsidRPr="00DB49D6">
        <w:t xml:space="preserve"> </w:t>
      </w:r>
    </w:p>
    <w:p w:rsidR="00113F58" w:rsidRPr="00DB49D6" w:rsidRDefault="00113F58" w:rsidP="00425BCA">
      <w:pPr>
        <w:autoSpaceDE w:val="0"/>
        <w:autoSpaceDN w:val="0"/>
        <w:adjustRightInd w:val="0"/>
        <w:jc w:val="both"/>
      </w:pPr>
    </w:p>
    <w:p w:rsidR="001023C7" w:rsidRDefault="001023C7" w:rsidP="00425BCA">
      <w:pPr>
        <w:autoSpaceDE w:val="0"/>
        <w:autoSpaceDN w:val="0"/>
        <w:adjustRightInd w:val="0"/>
        <w:jc w:val="both"/>
      </w:pPr>
      <w:r w:rsidRPr="00DB49D6">
        <w:t xml:space="preserve">SILVA, L. </w:t>
      </w:r>
      <w:r w:rsidRPr="00DB49D6">
        <w:rPr>
          <w:b/>
        </w:rPr>
        <w:t>CEVIC:</w:t>
      </w:r>
      <w:r w:rsidRPr="00DB49D6">
        <w:t xml:space="preserve"> A violência denunciada. </w:t>
      </w:r>
      <w:r w:rsidR="00931B97" w:rsidRPr="00DB49D6">
        <w:t xml:space="preserve">2005. 152 f. </w:t>
      </w:r>
      <w:r w:rsidRPr="00DB49D6">
        <w:t xml:space="preserve">Dissertação </w:t>
      </w:r>
      <w:r w:rsidR="00931B97" w:rsidRPr="00DB49D6">
        <w:t>(</w:t>
      </w:r>
      <w:r w:rsidRPr="00DB49D6">
        <w:t>Mestrado</w:t>
      </w:r>
      <w:r w:rsidR="00931B97" w:rsidRPr="00DB49D6">
        <w:t xml:space="preserve"> em Saúde Pública) –</w:t>
      </w:r>
      <w:r w:rsidRPr="00DB49D6">
        <w:t xml:space="preserve"> Universidade Federal de Santa Catarina</w:t>
      </w:r>
      <w:r w:rsidR="00931B97" w:rsidRPr="00DB49D6">
        <w:t>,</w:t>
      </w:r>
      <w:r w:rsidRPr="00DB49D6">
        <w:t xml:space="preserve"> </w:t>
      </w:r>
      <w:r w:rsidR="00971EF0" w:rsidRPr="00DB49D6">
        <w:t>Florianópolis, SC</w:t>
      </w:r>
      <w:r w:rsidR="00931B97" w:rsidRPr="00DB49D6">
        <w:t>,</w:t>
      </w:r>
      <w:r w:rsidR="00971EF0" w:rsidRPr="00DB49D6">
        <w:t xml:space="preserve"> 2005.</w:t>
      </w:r>
    </w:p>
    <w:p w:rsidR="009B310F" w:rsidRDefault="009B310F" w:rsidP="00425BCA">
      <w:pPr>
        <w:autoSpaceDE w:val="0"/>
        <w:autoSpaceDN w:val="0"/>
        <w:adjustRightInd w:val="0"/>
        <w:jc w:val="both"/>
      </w:pPr>
    </w:p>
    <w:p w:rsidR="0083123A" w:rsidRPr="001D1FF7" w:rsidRDefault="0083123A" w:rsidP="00425BCA">
      <w:pPr>
        <w:autoSpaceDE w:val="0"/>
        <w:autoSpaceDN w:val="0"/>
        <w:adjustRightInd w:val="0"/>
        <w:jc w:val="both"/>
      </w:pPr>
      <w:r w:rsidRPr="001D1FF7">
        <w:t xml:space="preserve">WAISELFISZ, J. J. </w:t>
      </w:r>
      <w:r w:rsidRPr="001D1FF7">
        <w:rPr>
          <w:b/>
        </w:rPr>
        <w:t xml:space="preserve">Mapa da </w:t>
      </w:r>
      <w:r w:rsidR="008D3094" w:rsidRPr="001D1FF7">
        <w:rPr>
          <w:b/>
        </w:rPr>
        <w:t>v</w:t>
      </w:r>
      <w:r w:rsidRPr="001D1FF7">
        <w:rPr>
          <w:b/>
        </w:rPr>
        <w:t xml:space="preserve">iolência 2012. </w:t>
      </w:r>
      <w:r w:rsidRPr="001D1FF7">
        <w:t>Os novos padrões da violência homicida no Brasil. São Paulo</w:t>
      </w:r>
      <w:r w:rsidR="008D3094" w:rsidRPr="001D1FF7">
        <w:t>:</w:t>
      </w:r>
      <w:r w:rsidRPr="001D1FF7">
        <w:t xml:space="preserve"> Instituto Sangari, 2012. </w:t>
      </w:r>
    </w:p>
    <w:p w:rsidR="001023C7" w:rsidRPr="000C2F82" w:rsidRDefault="001023C7" w:rsidP="00425BCA">
      <w:pPr>
        <w:autoSpaceDE w:val="0"/>
        <w:autoSpaceDN w:val="0"/>
        <w:adjustRightInd w:val="0"/>
        <w:contextualSpacing/>
        <w:jc w:val="both"/>
        <w:rPr>
          <w:color w:val="000000"/>
          <w:shd w:val="clear" w:color="auto" w:fill="FFFFFF"/>
        </w:rPr>
      </w:pPr>
    </w:p>
    <w:p w:rsidR="001023C7" w:rsidRPr="00DB49D6" w:rsidRDefault="001023C7" w:rsidP="00425BCA">
      <w:pPr>
        <w:autoSpaceDE w:val="0"/>
        <w:autoSpaceDN w:val="0"/>
        <w:adjustRightInd w:val="0"/>
        <w:jc w:val="both"/>
      </w:pPr>
      <w:r w:rsidRPr="00DB49D6">
        <w:t xml:space="preserve">WEISS, M. L. L. </w:t>
      </w:r>
      <w:r w:rsidRPr="00DB49D6">
        <w:rPr>
          <w:b/>
        </w:rPr>
        <w:t xml:space="preserve">Psicopedagogia </w:t>
      </w:r>
      <w:r w:rsidR="000B7275" w:rsidRPr="00DB49D6">
        <w:rPr>
          <w:b/>
        </w:rPr>
        <w:t>clínica</w:t>
      </w:r>
      <w:r w:rsidRPr="00DB49D6">
        <w:rPr>
          <w:b/>
        </w:rPr>
        <w:t xml:space="preserve">: </w:t>
      </w:r>
      <w:r w:rsidRPr="00DB49D6">
        <w:t>uma visão diagnóstica dos problemas de aprendizagem. 10</w:t>
      </w:r>
      <w:r w:rsidR="000F1C9C" w:rsidRPr="00DB49D6">
        <w:t>.</w:t>
      </w:r>
      <w:r w:rsidRPr="00DB49D6">
        <w:t xml:space="preserve"> ed. Rio de Janeiro: DP&amp;A, 2004.</w:t>
      </w:r>
    </w:p>
    <w:p w:rsidR="00F46FC3" w:rsidRPr="00DB49D6" w:rsidRDefault="00F46FC3" w:rsidP="00425BCA">
      <w:pPr>
        <w:autoSpaceDE w:val="0"/>
        <w:autoSpaceDN w:val="0"/>
        <w:adjustRightInd w:val="0"/>
        <w:jc w:val="both"/>
      </w:pPr>
    </w:p>
    <w:p w:rsidR="0083123A" w:rsidRPr="00DB49D6" w:rsidRDefault="0083123A" w:rsidP="00425BCA">
      <w:pPr>
        <w:autoSpaceDE w:val="0"/>
        <w:autoSpaceDN w:val="0"/>
        <w:adjustRightInd w:val="0"/>
        <w:jc w:val="both"/>
      </w:pPr>
      <w:r w:rsidRPr="00DB49D6">
        <w:t>VECINA, T.</w:t>
      </w:r>
      <w:r w:rsidR="00EE1C20" w:rsidRPr="00DB49D6">
        <w:t>;</w:t>
      </w:r>
      <w:r w:rsidRPr="00DB49D6">
        <w:t xml:space="preserve"> FERRARI, D.</w:t>
      </w:r>
      <w:r w:rsidR="007C2B70" w:rsidRPr="00DB49D6">
        <w:t xml:space="preserve"> (Org.).</w:t>
      </w:r>
      <w:r w:rsidRPr="00DB49D6">
        <w:t xml:space="preserve"> </w:t>
      </w:r>
      <w:r w:rsidRPr="00DB49D6">
        <w:rPr>
          <w:b/>
        </w:rPr>
        <w:t xml:space="preserve">O </w:t>
      </w:r>
      <w:r w:rsidR="008D3094" w:rsidRPr="00DB49D6">
        <w:rPr>
          <w:b/>
        </w:rPr>
        <w:t xml:space="preserve">fim </w:t>
      </w:r>
      <w:r w:rsidRPr="00DB49D6">
        <w:rPr>
          <w:b/>
        </w:rPr>
        <w:t xml:space="preserve">do </w:t>
      </w:r>
      <w:r w:rsidR="008D3094" w:rsidRPr="00DB49D6">
        <w:rPr>
          <w:b/>
        </w:rPr>
        <w:t xml:space="preserve">silêncio </w:t>
      </w:r>
      <w:r w:rsidRPr="00DB49D6">
        <w:rPr>
          <w:b/>
        </w:rPr>
        <w:t xml:space="preserve">na </w:t>
      </w:r>
      <w:r w:rsidR="008D3094" w:rsidRPr="00DB49D6">
        <w:rPr>
          <w:b/>
        </w:rPr>
        <w:t>violência familiar</w:t>
      </w:r>
      <w:r w:rsidRPr="00DB49D6">
        <w:t xml:space="preserve">. Teoria e </w:t>
      </w:r>
      <w:r w:rsidR="008D3094" w:rsidRPr="00DB49D6">
        <w:t>prática</w:t>
      </w:r>
      <w:r w:rsidRPr="00DB49D6">
        <w:t xml:space="preserve">. </w:t>
      </w:r>
      <w:r w:rsidR="007C2B70" w:rsidRPr="00DB49D6">
        <w:t>São Paulo</w:t>
      </w:r>
      <w:r w:rsidRPr="00DB49D6">
        <w:t>: Agora. 2002.</w:t>
      </w:r>
    </w:p>
    <w:p w:rsidR="00C1135D" w:rsidRPr="000C2F82" w:rsidRDefault="00C1135D" w:rsidP="00425BCA">
      <w:pPr>
        <w:autoSpaceDE w:val="0"/>
        <w:autoSpaceDN w:val="0"/>
        <w:adjustRightInd w:val="0"/>
        <w:jc w:val="both"/>
      </w:pPr>
    </w:p>
    <w:p w:rsidR="00345929" w:rsidRDefault="00345929" w:rsidP="00425BCA">
      <w:pPr>
        <w:autoSpaceDE w:val="0"/>
        <w:autoSpaceDN w:val="0"/>
        <w:adjustRightInd w:val="0"/>
        <w:jc w:val="both"/>
      </w:pPr>
    </w:p>
    <w:p w:rsidR="00D55B41" w:rsidRDefault="00D55B41" w:rsidP="00425BCA">
      <w:pPr>
        <w:autoSpaceDE w:val="0"/>
        <w:autoSpaceDN w:val="0"/>
        <w:adjustRightInd w:val="0"/>
        <w:jc w:val="both"/>
      </w:pPr>
    </w:p>
    <w:p w:rsidR="00212B3C" w:rsidRPr="00623868" w:rsidRDefault="00212B3C" w:rsidP="00425BCA">
      <w:pPr>
        <w:autoSpaceDE w:val="0"/>
        <w:autoSpaceDN w:val="0"/>
        <w:adjustRightInd w:val="0"/>
        <w:jc w:val="both"/>
        <w:rPr>
          <w:rFonts w:eastAsia="Calibri"/>
          <w:b/>
          <w:bCs/>
          <w:color w:val="000000"/>
          <w:lang w:eastAsia="en-US"/>
        </w:rPr>
      </w:pPr>
      <w:r w:rsidRPr="00623868">
        <w:rPr>
          <w:rFonts w:eastAsia="Calibri"/>
          <w:b/>
          <w:bCs/>
          <w:color w:val="000000"/>
          <w:lang w:eastAsia="en-US"/>
        </w:rPr>
        <w:t xml:space="preserve">REFERÊNCIAS DOCUMENTAIS </w:t>
      </w:r>
    </w:p>
    <w:p w:rsidR="00B510E8" w:rsidRPr="00623868" w:rsidRDefault="00B510E8" w:rsidP="00425BCA">
      <w:pPr>
        <w:autoSpaceDE w:val="0"/>
        <w:autoSpaceDN w:val="0"/>
        <w:adjustRightInd w:val="0"/>
        <w:jc w:val="both"/>
        <w:rPr>
          <w:rFonts w:eastAsia="Calibri"/>
          <w:b/>
          <w:bCs/>
          <w:color w:val="000000"/>
          <w:lang w:eastAsia="en-US"/>
        </w:rPr>
      </w:pPr>
    </w:p>
    <w:p w:rsidR="00212B3C" w:rsidRPr="00623868" w:rsidRDefault="00212B3C" w:rsidP="00425BCA">
      <w:pPr>
        <w:autoSpaceDE w:val="0"/>
        <w:autoSpaceDN w:val="0"/>
        <w:adjustRightInd w:val="0"/>
        <w:jc w:val="both"/>
        <w:rPr>
          <w:rFonts w:eastAsia="Calibri"/>
          <w:color w:val="000000"/>
          <w:lang w:eastAsia="en-US"/>
        </w:rPr>
      </w:pPr>
      <w:r w:rsidRPr="00623868">
        <w:rPr>
          <w:rFonts w:eastAsia="Calibri"/>
          <w:color w:val="000000"/>
          <w:lang w:eastAsia="en-US"/>
        </w:rPr>
        <w:t xml:space="preserve">BRASIL. Constituição (1988). </w:t>
      </w:r>
      <w:r w:rsidRPr="00623868">
        <w:rPr>
          <w:rFonts w:eastAsia="Calibri"/>
          <w:b/>
          <w:color w:val="000000"/>
          <w:lang w:eastAsia="en-US"/>
        </w:rPr>
        <w:t>Constituição da República Federativa do Brasi</w:t>
      </w:r>
      <w:r w:rsidR="007C68A6" w:rsidRPr="00623868">
        <w:rPr>
          <w:rFonts w:eastAsia="Calibri"/>
          <w:color w:val="000000"/>
          <w:lang w:eastAsia="en-US"/>
        </w:rPr>
        <w:t xml:space="preserve">l, </w:t>
      </w:r>
      <w:r w:rsidR="007C68A6" w:rsidRPr="00623868">
        <w:rPr>
          <w:rFonts w:eastAsia="Calibri"/>
          <w:b/>
          <w:color w:val="000000"/>
          <w:lang w:eastAsia="en-US"/>
        </w:rPr>
        <w:t>1988.</w:t>
      </w:r>
      <w:r w:rsidR="00C2396A" w:rsidRPr="00623868">
        <w:rPr>
          <w:rFonts w:eastAsia="Calibri"/>
          <w:color w:val="000000"/>
          <w:lang w:eastAsia="en-US"/>
        </w:rPr>
        <w:t xml:space="preserve"> Brasília: Senado Federal</w:t>
      </w:r>
      <w:r w:rsidR="007C68A6" w:rsidRPr="00623868">
        <w:rPr>
          <w:rFonts w:eastAsia="Calibri"/>
          <w:color w:val="000000"/>
          <w:lang w:eastAsia="en-US"/>
        </w:rPr>
        <w:t>,</w:t>
      </w:r>
      <w:r w:rsidR="002C0F2D" w:rsidRPr="00623868">
        <w:rPr>
          <w:rFonts w:eastAsia="Calibri"/>
          <w:color w:val="000000"/>
          <w:lang w:eastAsia="en-US"/>
        </w:rPr>
        <w:t xml:space="preserve"> Centro Gráfico,</w:t>
      </w:r>
      <w:r w:rsidRPr="00623868">
        <w:rPr>
          <w:rFonts w:eastAsia="Calibri"/>
          <w:color w:val="000000"/>
          <w:lang w:eastAsia="en-US"/>
        </w:rPr>
        <w:t xml:space="preserve"> 1988.</w:t>
      </w:r>
      <w:r w:rsidR="008857A8" w:rsidRPr="00623868">
        <w:rPr>
          <w:rFonts w:eastAsia="Calibri"/>
          <w:color w:val="000000"/>
          <w:lang w:eastAsia="en-US"/>
        </w:rPr>
        <w:t xml:space="preserve"> </w:t>
      </w:r>
      <w:r w:rsidR="002C0F2D" w:rsidRPr="00623868">
        <w:rPr>
          <w:rFonts w:eastAsia="Calibri"/>
          <w:color w:val="000000"/>
          <w:lang w:eastAsia="en-US"/>
        </w:rPr>
        <w:t>292 p.</w:t>
      </w:r>
    </w:p>
    <w:p w:rsidR="003A3750" w:rsidRPr="00623868" w:rsidRDefault="003A3750" w:rsidP="00425BCA">
      <w:pPr>
        <w:autoSpaceDE w:val="0"/>
        <w:autoSpaceDN w:val="0"/>
        <w:adjustRightInd w:val="0"/>
        <w:jc w:val="both"/>
        <w:rPr>
          <w:rFonts w:eastAsia="Calibri"/>
          <w:color w:val="000000"/>
          <w:lang w:eastAsia="en-US"/>
        </w:rPr>
      </w:pPr>
    </w:p>
    <w:p w:rsidR="00154ACF" w:rsidRPr="000C2F82" w:rsidRDefault="00154ACF" w:rsidP="00425BCA">
      <w:pPr>
        <w:jc w:val="both"/>
      </w:pPr>
      <w:r w:rsidRPr="000C2F82">
        <w:rPr>
          <w:color w:val="000000"/>
        </w:rPr>
        <w:t>BRASIL</w:t>
      </w:r>
      <w:r>
        <w:rPr>
          <w:color w:val="000000"/>
        </w:rPr>
        <w:t xml:space="preserve">. </w:t>
      </w:r>
      <w:r w:rsidRPr="00425BCA">
        <w:rPr>
          <w:rFonts w:ascii="inherit" w:hAnsi="inherit"/>
          <w:b/>
        </w:rPr>
        <w:t>Lei Maria da Penha:</w:t>
      </w:r>
      <w:r>
        <w:rPr>
          <w:rFonts w:ascii="inherit" w:hAnsi="inherit"/>
        </w:rPr>
        <w:t xml:space="preserve"> Lei n</w:t>
      </w:r>
      <w:r w:rsidRPr="00425BCA">
        <w:rPr>
          <w:rFonts w:ascii="inherit" w:hAnsi="inherit"/>
          <w:u w:val="single"/>
          <w:vertAlign w:val="superscript"/>
        </w:rPr>
        <w:t>o</w:t>
      </w:r>
      <w:r>
        <w:rPr>
          <w:rFonts w:ascii="inherit" w:hAnsi="inherit"/>
        </w:rPr>
        <w:t xml:space="preserve"> 11.340, de 7 de agosto de 2006, que dispõe sobre mecanismos para coibir a violência doméstica e familiar contra a mulher. Brasília: Câmara dos Deputados, Coordenação Edições Câmara, 2010. 34 p. [882143] CAM.</w:t>
      </w:r>
    </w:p>
    <w:p w:rsidR="003A3750" w:rsidRPr="000C2F82" w:rsidRDefault="003A3750" w:rsidP="00425BCA">
      <w:pPr>
        <w:jc w:val="both"/>
      </w:pPr>
    </w:p>
    <w:p w:rsidR="003A3750" w:rsidRDefault="003A3750"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p w:rsidR="00F0700D" w:rsidRDefault="00F0700D" w:rsidP="00F0700D">
      <w:pPr>
        <w:jc w:val="center"/>
      </w:pPr>
    </w:p>
    <w:sectPr w:rsidR="00F0700D" w:rsidSect="005D55D4">
      <w:footerReference w:type="even" r:id="rId8"/>
      <w:footerReference w:type="default" r:id="rId9"/>
      <w:type w:val="continuous"/>
      <w:pgSz w:w="11906" w:h="16838" w:code="9"/>
      <w:pgMar w:top="1701" w:right="1418" w:bottom="1701"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2F" w:rsidRDefault="00A0052F" w:rsidP="009C009E">
      <w:r>
        <w:separator/>
      </w:r>
    </w:p>
  </w:endnote>
  <w:endnote w:type="continuationSeparator" w:id="0">
    <w:p w:rsidR="00A0052F" w:rsidRDefault="00A0052F" w:rsidP="009C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6EF" w:rsidRDefault="00C066EF" w:rsidP="00BB2D1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66EF" w:rsidRDefault="00C066EF" w:rsidP="00BB2D1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6EF" w:rsidRDefault="00C066EF" w:rsidP="00425BCA">
    <w:pPr>
      <w:pStyle w:val="Rodap"/>
      <w:tabs>
        <w:tab w:val="clear" w:pos="4252"/>
        <w:tab w:val="clear" w:pos="8504"/>
      </w:tabs>
      <w:jc w:val="center"/>
    </w:pPr>
    <w:r>
      <w:fldChar w:fldCharType="begin"/>
    </w:r>
    <w:r>
      <w:instrText>PAGE   \* MERGEFORMAT</w:instrText>
    </w:r>
    <w:r>
      <w:fldChar w:fldCharType="separate"/>
    </w:r>
    <w:r w:rsidR="00290FA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2F" w:rsidRDefault="00A0052F" w:rsidP="009C009E">
      <w:r>
        <w:separator/>
      </w:r>
    </w:p>
  </w:footnote>
  <w:footnote w:type="continuationSeparator" w:id="0">
    <w:p w:rsidR="00A0052F" w:rsidRDefault="00A0052F" w:rsidP="009C009E">
      <w:r>
        <w:continuationSeparator/>
      </w:r>
    </w:p>
  </w:footnote>
  <w:footnote w:id="1">
    <w:p w:rsidR="00DD0BF4" w:rsidRPr="00444564" w:rsidRDefault="00DD0BF4" w:rsidP="00DD0BF4">
      <w:pPr>
        <w:pStyle w:val="Textodenotaderodap"/>
        <w:jc w:val="both"/>
      </w:pPr>
      <w:r w:rsidRPr="00444564">
        <w:rPr>
          <w:rStyle w:val="Refdenotaderodap"/>
        </w:rPr>
        <w:footnoteRef/>
      </w:r>
      <w:r w:rsidR="007E5108">
        <w:t xml:space="preserve"> Graduada em Direito e Mestre em</w:t>
      </w:r>
      <w:r w:rsidRPr="00444564">
        <w:t xml:space="preserve"> Economia Doméstica.</w:t>
      </w:r>
      <w:r>
        <w:t xml:space="preserve"> Endereço: Rua Vereador José Valentino da Cruz, 54D, 1103, Centro, Viçosa/MG. E-mail: </w:t>
      </w:r>
      <w:hyperlink r:id="rId1" w:history="1">
        <w:r w:rsidRPr="00EB710D">
          <w:rPr>
            <w:rStyle w:val="Hyperlink"/>
          </w:rPr>
          <w:t>andreialana@veloxmail.com.br</w:t>
        </w:r>
      </w:hyperlink>
      <w:r>
        <w:t>. Universidade Federal de Viçosa.</w:t>
      </w:r>
    </w:p>
    <w:p w:rsidR="00DD0BF4" w:rsidRPr="00444564" w:rsidRDefault="00DD0BF4" w:rsidP="00DD0BF4">
      <w:pPr>
        <w:pStyle w:val="Textodenotaderodap"/>
        <w:jc w:val="both"/>
      </w:pPr>
    </w:p>
  </w:footnote>
  <w:footnote w:id="2">
    <w:p w:rsidR="00DD0BF4" w:rsidRPr="00444564" w:rsidRDefault="00DD0BF4" w:rsidP="00DD0BF4">
      <w:pPr>
        <w:pStyle w:val="Textodenotaderodap"/>
        <w:jc w:val="both"/>
      </w:pPr>
      <w:r w:rsidRPr="00444564">
        <w:rPr>
          <w:rStyle w:val="Refdenotaderodap"/>
        </w:rPr>
        <w:footnoteRef/>
      </w:r>
      <w:r w:rsidRPr="00444564">
        <w:t xml:space="preserve"> Professora Adjunta do Departamento de Economia Doméstica da Universidade Federal de Viçosa. Orientadora da Pesquisa.</w:t>
      </w:r>
      <w:r>
        <w:t xml:space="preserve"> Universidade Federal de Viçosa. E-mail: kdamiano@ufv.br</w:t>
      </w:r>
    </w:p>
    <w:p w:rsidR="00DD0BF4" w:rsidRPr="00444564" w:rsidRDefault="00DD0BF4" w:rsidP="00DD0BF4">
      <w:pPr>
        <w:pStyle w:val="Textodenotaderodap"/>
        <w:jc w:val="both"/>
      </w:pPr>
    </w:p>
    <w:p w:rsidR="00DD0BF4" w:rsidRPr="00444564" w:rsidRDefault="00DD0BF4" w:rsidP="00DD0BF4">
      <w:pPr>
        <w:pStyle w:val="Textodenotaderodap"/>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3"/>
      <w:numFmt w:val="upperLetter"/>
      <w:lvlText w:val="%1)"/>
      <w:lvlJc w:val="left"/>
      <w:pPr>
        <w:tabs>
          <w:tab w:val="num" w:pos="-360"/>
        </w:tabs>
        <w:ind w:left="360" w:hanging="360"/>
      </w:pPr>
      <w:rPr>
        <w:rFonts w:cs="Times New Roman"/>
      </w:rPr>
    </w:lvl>
  </w:abstractNum>
  <w:abstractNum w:abstractNumId="1">
    <w:nsid w:val="005864CF"/>
    <w:multiLevelType w:val="hybridMultilevel"/>
    <w:tmpl w:val="4EE408F6"/>
    <w:lvl w:ilvl="0" w:tplc="C0A4DBD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23F5272"/>
    <w:multiLevelType w:val="multilevel"/>
    <w:tmpl w:val="4002E26C"/>
    <w:lvl w:ilvl="0">
      <w:start w:val="3"/>
      <w:numFmt w:val="decimal"/>
      <w:lvlText w:val="%1."/>
      <w:lvlJc w:val="left"/>
      <w:pPr>
        <w:ind w:left="375" w:hanging="37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2C145F3"/>
    <w:multiLevelType w:val="multilevel"/>
    <w:tmpl w:val="7BD06FA0"/>
    <w:lvl w:ilvl="0">
      <w:start w:val="2"/>
      <w:numFmt w:val="decimal"/>
      <w:lvlText w:val="%1."/>
      <w:lvlJc w:val="left"/>
      <w:pPr>
        <w:ind w:left="375" w:hanging="37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D854B8F"/>
    <w:multiLevelType w:val="multilevel"/>
    <w:tmpl w:val="F9721902"/>
    <w:lvl w:ilvl="0">
      <w:start w:val="2"/>
      <w:numFmt w:val="decimal"/>
      <w:lvlText w:val="%1"/>
      <w:lvlJc w:val="left"/>
      <w:pPr>
        <w:ind w:left="480" w:hanging="480"/>
      </w:pPr>
      <w:rPr>
        <w:rFonts w:cs="Times New Roman" w:hint="default"/>
        <w:b/>
        <w:color w:val="auto"/>
      </w:rPr>
    </w:lvl>
    <w:lvl w:ilvl="1">
      <w:start w:val="4"/>
      <w:numFmt w:val="decimal"/>
      <w:lvlText w:val="%1.%2"/>
      <w:lvlJc w:val="left"/>
      <w:pPr>
        <w:ind w:left="840" w:hanging="480"/>
      </w:pPr>
      <w:rPr>
        <w:rFonts w:cs="Times New Roman" w:hint="default"/>
        <w:b/>
        <w:color w:val="auto"/>
      </w:rPr>
    </w:lvl>
    <w:lvl w:ilvl="2">
      <w:start w:val="3"/>
      <w:numFmt w:val="decimal"/>
      <w:lvlText w:val="%1.%2.%3"/>
      <w:lvlJc w:val="left"/>
      <w:pPr>
        <w:ind w:left="1440" w:hanging="720"/>
      </w:pPr>
      <w:rPr>
        <w:rFonts w:cs="Times New Roman" w:hint="default"/>
        <w:b/>
        <w:color w:val="auto"/>
      </w:rPr>
    </w:lvl>
    <w:lvl w:ilvl="3">
      <w:start w:val="1"/>
      <w:numFmt w:val="decimal"/>
      <w:lvlText w:val="%1.%2.%3.%4"/>
      <w:lvlJc w:val="left"/>
      <w:pPr>
        <w:ind w:left="1800" w:hanging="720"/>
      </w:pPr>
      <w:rPr>
        <w:rFonts w:cs="Times New Roman" w:hint="default"/>
        <w:b/>
        <w:color w:val="auto"/>
      </w:rPr>
    </w:lvl>
    <w:lvl w:ilvl="4">
      <w:start w:val="1"/>
      <w:numFmt w:val="decimal"/>
      <w:lvlText w:val="%1.%2.%3.%4.%5"/>
      <w:lvlJc w:val="left"/>
      <w:pPr>
        <w:ind w:left="2520" w:hanging="1080"/>
      </w:pPr>
      <w:rPr>
        <w:rFonts w:cs="Times New Roman" w:hint="default"/>
        <w:b/>
        <w:color w:val="auto"/>
      </w:rPr>
    </w:lvl>
    <w:lvl w:ilvl="5">
      <w:start w:val="1"/>
      <w:numFmt w:val="decimal"/>
      <w:lvlText w:val="%1.%2.%3.%4.%5.%6"/>
      <w:lvlJc w:val="left"/>
      <w:pPr>
        <w:ind w:left="2880" w:hanging="1080"/>
      </w:pPr>
      <w:rPr>
        <w:rFonts w:cs="Times New Roman" w:hint="default"/>
        <w:b/>
        <w:color w:val="auto"/>
      </w:rPr>
    </w:lvl>
    <w:lvl w:ilvl="6">
      <w:start w:val="1"/>
      <w:numFmt w:val="decimal"/>
      <w:lvlText w:val="%1.%2.%3.%4.%5.%6.%7"/>
      <w:lvlJc w:val="left"/>
      <w:pPr>
        <w:ind w:left="3600" w:hanging="1440"/>
      </w:pPr>
      <w:rPr>
        <w:rFonts w:cs="Times New Roman" w:hint="default"/>
        <w:b/>
        <w:color w:val="auto"/>
      </w:rPr>
    </w:lvl>
    <w:lvl w:ilvl="7">
      <w:start w:val="1"/>
      <w:numFmt w:val="decimal"/>
      <w:lvlText w:val="%1.%2.%3.%4.%5.%6.%7.%8"/>
      <w:lvlJc w:val="left"/>
      <w:pPr>
        <w:ind w:left="3960" w:hanging="1440"/>
      </w:pPr>
      <w:rPr>
        <w:rFonts w:cs="Times New Roman" w:hint="default"/>
        <w:b/>
        <w:color w:val="auto"/>
      </w:rPr>
    </w:lvl>
    <w:lvl w:ilvl="8">
      <w:start w:val="1"/>
      <w:numFmt w:val="decimal"/>
      <w:lvlText w:val="%1.%2.%3.%4.%5.%6.%7.%8.%9"/>
      <w:lvlJc w:val="left"/>
      <w:pPr>
        <w:ind w:left="4680" w:hanging="1800"/>
      </w:pPr>
      <w:rPr>
        <w:rFonts w:cs="Times New Roman" w:hint="default"/>
        <w:b/>
        <w:color w:val="auto"/>
      </w:rPr>
    </w:lvl>
  </w:abstractNum>
  <w:abstractNum w:abstractNumId="5">
    <w:nsid w:val="0DD01AA9"/>
    <w:multiLevelType w:val="hybridMultilevel"/>
    <w:tmpl w:val="3BF0E4FE"/>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1B5136CE"/>
    <w:multiLevelType w:val="hybridMultilevel"/>
    <w:tmpl w:val="935467D2"/>
    <w:lvl w:ilvl="0" w:tplc="76B0C95E">
      <w:start w:val="1"/>
      <w:numFmt w:val="lowerLetter"/>
      <w:lvlText w:val="%1)"/>
      <w:lvlJc w:val="left"/>
      <w:pPr>
        <w:ind w:left="720" w:hanging="360"/>
      </w:pPr>
      <w:rPr>
        <w:rFonts w:ascii="Calibri" w:eastAsia="Times New Roman" w:hAnsi="Calibri" w:cs="Times New Roman" w:hint="default"/>
        <w:sz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2D7478BC"/>
    <w:multiLevelType w:val="multilevel"/>
    <w:tmpl w:val="302A0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5F720D"/>
    <w:multiLevelType w:val="hybridMultilevel"/>
    <w:tmpl w:val="5E50A4D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40152A09"/>
    <w:multiLevelType w:val="hybridMultilevel"/>
    <w:tmpl w:val="0CC0A47C"/>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45D82B54"/>
    <w:multiLevelType w:val="multilevel"/>
    <w:tmpl w:val="E2D24D52"/>
    <w:lvl w:ilvl="0">
      <w:start w:val="2"/>
      <w:numFmt w:val="decimal"/>
      <w:lvlText w:val="%1."/>
      <w:lvlJc w:val="left"/>
      <w:pPr>
        <w:ind w:left="1428" w:hanging="360"/>
      </w:pPr>
      <w:rPr>
        <w:rFonts w:cs="Times New Roman" w:hint="default"/>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11">
    <w:nsid w:val="46BC6CC3"/>
    <w:multiLevelType w:val="hybridMultilevel"/>
    <w:tmpl w:val="F99A202C"/>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nsid w:val="4A031AAB"/>
    <w:multiLevelType w:val="hybridMultilevel"/>
    <w:tmpl w:val="3BF0E4FE"/>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4AC11F5E"/>
    <w:multiLevelType w:val="multilevel"/>
    <w:tmpl w:val="D5247A7A"/>
    <w:lvl w:ilvl="0">
      <w:start w:val="4"/>
      <w:numFmt w:val="decimal"/>
      <w:lvlText w:val="%1."/>
      <w:lvlJc w:val="left"/>
      <w:pPr>
        <w:ind w:left="786" w:hanging="360"/>
      </w:pPr>
      <w:rPr>
        <w:rFonts w:cs="Times New Roman" w:hint="default"/>
        <w:b/>
      </w:rPr>
    </w:lvl>
    <w:lvl w:ilvl="1">
      <w:start w:val="6"/>
      <w:numFmt w:val="decimal"/>
      <w:isLgl/>
      <w:lvlText w:val="%1.%2."/>
      <w:lvlJc w:val="left"/>
      <w:pPr>
        <w:ind w:left="846" w:hanging="4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4">
    <w:nsid w:val="4DE92306"/>
    <w:multiLevelType w:val="hybridMultilevel"/>
    <w:tmpl w:val="5C244926"/>
    <w:lvl w:ilvl="0" w:tplc="2392F122">
      <w:start w:val="1"/>
      <w:numFmt w:val="decimal"/>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5">
    <w:nsid w:val="4E3B7C04"/>
    <w:multiLevelType w:val="hybridMultilevel"/>
    <w:tmpl w:val="197C33A8"/>
    <w:lvl w:ilvl="0" w:tplc="2B5A6B56">
      <w:start w:val="4"/>
      <w:numFmt w:val="decimal"/>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16">
    <w:nsid w:val="51241D34"/>
    <w:multiLevelType w:val="hybridMultilevel"/>
    <w:tmpl w:val="C2BC2154"/>
    <w:lvl w:ilvl="0" w:tplc="FE00F6F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58A20E53"/>
    <w:multiLevelType w:val="multilevel"/>
    <w:tmpl w:val="66DEE3B0"/>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9D4750C"/>
    <w:multiLevelType w:val="hybridMultilevel"/>
    <w:tmpl w:val="09321CCA"/>
    <w:lvl w:ilvl="0" w:tplc="00E8313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C334CAF"/>
    <w:multiLevelType w:val="multilevel"/>
    <w:tmpl w:val="0A5E2E9C"/>
    <w:lvl w:ilvl="0">
      <w:start w:val="1"/>
      <w:numFmt w:val="decimal"/>
      <w:lvlText w:val="%1."/>
      <w:lvlJc w:val="left"/>
      <w:pPr>
        <w:ind w:left="360" w:hanging="360"/>
      </w:pPr>
      <w:rPr>
        <w:rFonts w:cs="Times New Roman" w:hint="default"/>
      </w:rPr>
    </w:lvl>
    <w:lvl w:ilvl="1">
      <w:start w:val="4"/>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nsid w:val="5C963245"/>
    <w:multiLevelType w:val="multilevel"/>
    <w:tmpl w:val="32484F5C"/>
    <w:lvl w:ilvl="0">
      <w:start w:val="4"/>
      <w:numFmt w:val="decimal"/>
      <w:lvlText w:val="%1"/>
      <w:lvlJc w:val="left"/>
      <w:pPr>
        <w:ind w:left="720" w:hanging="360"/>
      </w:pPr>
      <w:rPr>
        <w:rFonts w:cs="Times New Roman" w:hint="default"/>
      </w:rPr>
    </w:lvl>
    <w:lvl w:ilvl="1">
      <w:start w:val="2"/>
      <w:numFmt w:val="decimal"/>
      <w:isLgl/>
      <w:lvlText w:val="%1.%2"/>
      <w:lvlJc w:val="left"/>
      <w:pPr>
        <w:ind w:left="1833" w:hanging="1125"/>
      </w:pPr>
      <w:rPr>
        <w:rFonts w:eastAsia="Times New Roman" w:cs="Times New Roman" w:hint="default"/>
        <w:b/>
        <w:color w:val="000000"/>
      </w:rPr>
    </w:lvl>
    <w:lvl w:ilvl="2">
      <w:start w:val="1"/>
      <w:numFmt w:val="decimal"/>
      <w:isLgl/>
      <w:lvlText w:val="%1.%2.%3"/>
      <w:lvlJc w:val="left"/>
      <w:pPr>
        <w:ind w:left="2181" w:hanging="1125"/>
      </w:pPr>
      <w:rPr>
        <w:rFonts w:eastAsia="Times New Roman" w:cs="Times New Roman" w:hint="default"/>
        <w:b/>
        <w:color w:val="000000"/>
      </w:rPr>
    </w:lvl>
    <w:lvl w:ilvl="3">
      <w:start w:val="1"/>
      <w:numFmt w:val="decimal"/>
      <w:isLgl/>
      <w:lvlText w:val="%1.%2.%3.%4"/>
      <w:lvlJc w:val="left"/>
      <w:pPr>
        <w:ind w:left="2529" w:hanging="1125"/>
      </w:pPr>
      <w:rPr>
        <w:rFonts w:eastAsia="Times New Roman" w:cs="Times New Roman" w:hint="default"/>
        <w:b/>
        <w:color w:val="000000"/>
      </w:rPr>
    </w:lvl>
    <w:lvl w:ilvl="4">
      <w:start w:val="1"/>
      <w:numFmt w:val="decimal"/>
      <w:isLgl/>
      <w:lvlText w:val="%1.%2.%3.%4.%5"/>
      <w:lvlJc w:val="left"/>
      <w:pPr>
        <w:ind w:left="2877" w:hanging="1125"/>
      </w:pPr>
      <w:rPr>
        <w:rFonts w:eastAsia="Times New Roman" w:cs="Times New Roman" w:hint="default"/>
        <w:b/>
        <w:color w:val="000000"/>
      </w:rPr>
    </w:lvl>
    <w:lvl w:ilvl="5">
      <w:start w:val="1"/>
      <w:numFmt w:val="decimal"/>
      <w:isLgl/>
      <w:lvlText w:val="%1.%2.%3.%4.%5.%6"/>
      <w:lvlJc w:val="left"/>
      <w:pPr>
        <w:ind w:left="3225" w:hanging="1125"/>
      </w:pPr>
      <w:rPr>
        <w:rFonts w:eastAsia="Times New Roman" w:cs="Times New Roman" w:hint="default"/>
        <w:b/>
        <w:color w:val="000000"/>
      </w:rPr>
    </w:lvl>
    <w:lvl w:ilvl="6">
      <w:start w:val="1"/>
      <w:numFmt w:val="decimal"/>
      <w:isLgl/>
      <w:lvlText w:val="%1.%2.%3.%4.%5.%6.%7"/>
      <w:lvlJc w:val="left"/>
      <w:pPr>
        <w:ind w:left="3888" w:hanging="1440"/>
      </w:pPr>
      <w:rPr>
        <w:rFonts w:eastAsia="Times New Roman" w:cs="Times New Roman" w:hint="default"/>
        <w:b/>
        <w:color w:val="000000"/>
      </w:rPr>
    </w:lvl>
    <w:lvl w:ilvl="7">
      <w:start w:val="1"/>
      <w:numFmt w:val="decimal"/>
      <w:isLgl/>
      <w:lvlText w:val="%1.%2.%3.%4.%5.%6.%7.%8"/>
      <w:lvlJc w:val="left"/>
      <w:pPr>
        <w:ind w:left="4236" w:hanging="1440"/>
      </w:pPr>
      <w:rPr>
        <w:rFonts w:eastAsia="Times New Roman" w:cs="Times New Roman" w:hint="default"/>
        <w:b/>
        <w:color w:val="000000"/>
      </w:rPr>
    </w:lvl>
    <w:lvl w:ilvl="8">
      <w:start w:val="1"/>
      <w:numFmt w:val="decimal"/>
      <w:isLgl/>
      <w:lvlText w:val="%1.%2.%3.%4.%5.%6.%7.%8.%9"/>
      <w:lvlJc w:val="left"/>
      <w:pPr>
        <w:ind w:left="4944" w:hanging="1800"/>
      </w:pPr>
      <w:rPr>
        <w:rFonts w:eastAsia="Times New Roman" w:cs="Times New Roman" w:hint="default"/>
        <w:b/>
        <w:color w:val="000000"/>
      </w:rPr>
    </w:lvl>
  </w:abstractNum>
  <w:abstractNum w:abstractNumId="21">
    <w:nsid w:val="5CFE4543"/>
    <w:multiLevelType w:val="hybridMultilevel"/>
    <w:tmpl w:val="132AB0F0"/>
    <w:lvl w:ilvl="0" w:tplc="CED43470">
      <w:start w:val="1"/>
      <w:numFmt w:val="lowerLetter"/>
      <w:lvlText w:val="%1)"/>
      <w:lvlJc w:val="left"/>
      <w:pPr>
        <w:ind w:left="1068" w:hanging="360"/>
      </w:pPr>
      <w:rPr>
        <w:rFonts w:cs="Times New Roman" w:hint="default"/>
        <w:b/>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2">
    <w:nsid w:val="61B951A5"/>
    <w:multiLevelType w:val="multilevel"/>
    <w:tmpl w:val="E6003D1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67BB50F5"/>
    <w:multiLevelType w:val="hybridMultilevel"/>
    <w:tmpl w:val="1DB6345A"/>
    <w:lvl w:ilvl="0" w:tplc="04160011">
      <w:start w:val="1"/>
      <w:numFmt w:val="decimal"/>
      <w:lvlText w:val="%1)"/>
      <w:lvlJc w:val="left"/>
      <w:pPr>
        <w:tabs>
          <w:tab w:val="num" w:pos="786"/>
        </w:tabs>
        <w:ind w:left="786"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68426BC1"/>
    <w:multiLevelType w:val="hybridMultilevel"/>
    <w:tmpl w:val="65C0EB54"/>
    <w:lvl w:ilvl="0" w:tplc="6C428A12">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6FBD7D3E"/>
    <w:multiLevelType w:val="hybridMultilevel"/>
    <w:tmpl w:val="0C6005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0478BA"/>
    <w:multiLevelType w:val="multilevel"/>
    <w:tmpl w:val="901052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9"/>
  </w:num>
  <w:num w:numId="4">
    <w:abstractNumId w:val="23"/>
  </w:num>
  <w:num w:numId="5">
    <w:abstractNumId w:val="22"/>
  </w:num>
  <w:num w:numId="6">
    <w:abstractNumId w:val="2"/>
  </w:num>
  <w:num w:numId="7">
    <w:abstractNumId w:val="15"/>
  </w:num>
  <w:num w:numId="8">
    <w:abstractNumId w:val="13"/>
  </w:num>
  <w:num w:numId="9">
    <w:abstractNumId w:val="16"/>
  </w:num>
  <w:num w:numId="10">
    <w:abstractNumId w:val="0"/>
  </w:num>
  <w:num w:numId="11">
    <w:abstractNumId w:val="21"/>
  </w:num>
  <w:num w:numId="12">
    <w:abstractNumId w:val="8"/>
  </w:num>
  <w:num w:numId="13">
    <w:abstractNumId w:val="6"/>
  </w:num>
  <w:num w:numId="14">
    <w:abstractNumId w:val="24"/>
  </w:num>
  <w:num w:numId="15">
    <w:abstractNumId w:val="14"/>
  </w:num>
  <w:num w:numId="16">
    <w:abstractNumId w:val="10"/>
  </w:num>
  <w:num w:numId="17">
    <w:abstractNumId w:val="19"/>
  </w:num>
  <w:num w:numId="18">
    <w:abstractNumId w:val="3"/>
  </w:num>
  <w:num w:numId="19">
    <w:abstractNumId w:val="20"/>
  </w:num>
  <w:num w:numId="20">
    <w:abstractNumId w:val="4"/>
  </w:num>
  <w:num w:numId="21">
    <w:abstractNumId w:val="17"/>
  </w:num>
  <w:num w:numId="22">
    <w:abstractNumId w:val="1"/>
  </w:num>
  <w:num w:numId="23">
    <w:abstractNumId w:val="18"/>
  </w:num>
  <w:num w:numId="24">
    <w:abstractNumId w:val="25"/>
  </w:num>
  <w:num w:numId="25">
    <w:abstractNumId w:val="12"/>
  </w:num>
  <w:num w:numId="26">
    <w:abstractNumId w:val="2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9E"/>
    <w:rsid w:val="00000303"/>
    <w:rsid w:val="00003674"/>
    <w:rsid w:val="000039E3"/>
    <w:rsid w:val="000043CF"/>
    <w:rsid w:val="00006D15"/>
    <w:rsid w:val="00010633"/>
    <w:rsid w:val="0001081C"/>
    <w:rsid w:val="0001103C"/>
    <w:rsid w:val="00014C09"/>
    <w:rsid w:val="00016C50"/>
    <w:rsid w:val="00026725"/>
    <w:rsid w:val="0003077E"/>
    <w:rsid w:val="000319D3"/>
    <w:rsid w:val="00033567"/>
    <w:rsid w:val="000338EF"/>
    <w:rsid w:val="00033CA7"/>
    <w:rsid w:val="00036884"/>
    <w:rsid w:val="00037522"/>
    <w:rsid w:val="0004106C"/>
    <w:rsid w:val="00042303"/>
    <w:rsid w:val="000474AE"/>
    <w:rsid w:val="00047BF2"/>
    <w:rsid w:val="00052D71"/>
    <w:rsid w:val="000575A0"/>
    <w:rsid w:val="00061115"/>
    <w:rsid w:val="000618B3"/>
    <w:rsid w:val="0007054F"/>
    <w:rsid w:val="0007264C"/>
    <w:rsid w:val="00073ADF"/>
    <w:rsid w:val="00074311"/>
    <w:rsid w:val="000752EF"/>
    <w:rsid w:val="000755A3"/>
    <w:rsid w:val="00076088"/>
    <w:rsid w:val="00076AD5"/>
    <w:rsid w:val="00081A26"/>
    <w:rsid w:val="000834C8"/>
    <w:rsid w:val="00085746"/>
    <w:rsid w:val="00085E45"/>
    <w:rsid w:val="00087443"/>
    <w:rsid w:val="000902F9"/>
    <w:rsid w:val="00090A84"/>
    <w:rsid w:val="00090B64"/>
    <w:rsid w:val="00091D82"/>
    <w:rsid w:val="00094F8B"/>
    <w:rsid w:val="000960D0"/>
    <w:rsid w:val="000A2F7E"/>
    <w:rsid w:val="000A3C5A"/>
    <w:rsid w:val="000A72F1"/>
    <w:rsid w:val="000A7B39"/>
    <w:rsid w:val="000B3717"/>
    <w:rsid w:val="000B6B38"/>
    <w:rsid w:val="000B7275"/>
    <w:rsid w:val="000C0D2B"/>
    <w:rsid w:val="000C13BB"/>
    <w:rsid w:val="000C19FD"/>
    <w:rsid w:val="000C2F82"/>
    <w:rsid w:val="000C44F6"/>
    <w:rsid w:val="000C5FF5"/>
    <w:rsid w:val="000C6347"/>
    <w:rsid w:val="000C725E"/>
    <w:rsid w:val="000D5270"/>
    <w:rsid w:val="000E053F"/>
    <w:rsid w:val="000E104A"/>
    <w:rsid w:val="000E5C59"/>
    <w:rsid w:val="000E7AC5"/>
    <w:rsid w:val="000F0462"/>
    <w:rsid w:val="000F1C9C"/>
    <w:rsid w:val="000F7550"/>
    <w:rsid w:val="000F7AA8"/>
    <w:rsid w:val="000F7BD2"/>
    <w:rsid w:val="000F7E6C"/>
    <w:rsid w:val="0010079B"/>
    <w:rsid w:val="00100F8E"/>
    <w:rsid w:val="00101067"/>
    <w:rsid w:val="00101412"/>
    <w:rsid w:val="00101522"/>
    <w:rsid w:val="00102168"/>
    <w:rsid w:val="001023C7"/>
    <w:rsid w:val="0010643A"/>
    <w:rsid w:val="00106D69"/>
    <w:rsid w:val="001112C7"/>
    <w:rsid w:val="00111A27"/>
    <w:rsid w:val="001124E2"/>
    <w:rsid w:val="00112874"/>
    <w:rsid w:val="00113F58"/>
    <w:rsid w:val="00120337"/>
    <w:rsid w:val="001213BF"/>
    <w:rsid w:val="00123D85"/>
    <w:rsid w:val="0012723E"/>
    <w:rsid w:val="001279C1"/>
    <w:rsid w:val="00134754"/>
    <w:rsid w:val="001373BC"/>
    <w:rsid w:val="00144E4C"/>
    <w:rsid w:val="00145CB8"/>
    <w:rsid w:val="00145D85"/>
    <w:rsid w:val="00145DB7"/>
    <w:rsid w:val="00146F13"/>
    <w:rsid w:val="001472DD"/>
    <w:rsid w:val="0015016C"/>
    <w:rsid w:val="00152B11"/>
    <w:rsid w:val="00152BD2"/>
    <w:rsid w:val="00153B47"/>
    <w:rsid w:val="00154ACF"/>
    <w:rsid w:val="0015752E"/>
    <w:rsid w:val="001605CA"/>
    <w:rsid w:val="00161EEF"/>
    <w:rsid w:val="00162A37"/>
    <w:rsid w:val="00163CE4"/>
    <w:rsid w:val="00164FA3"/>
    <w:rsid w:val="00166D73"/>
    <w:rsid w:val="00170934"/>
    <w:rsid w:val="00172833"/>
    <w:rsid w:val="00172ADF"/>
    <w:rsid w:val="00174DB7"/>
    <w:rsid w:val="001750C4"/>
    <w:rsid w:val="00175A08"/>
    <w:rsid w:val="00175F3C"/>
    <w:rsid w:val="00177F33"/>
    <w:rsid w:val="00181E0A"/>
    <w:rsid w:val="00182ECE"/>
    <w:rsid w:val="00184296"/>
    <w:rsid w:val="00185C97"/>
    <w:rsid w:val="0019234C"/>
    <w:rsid w:val="00194E0E"/>
    <w:rsid w:val="001953C6"/>
    <w:rsid w:val="00195ACD"/>
    <w:rsid w:val="00196C5D"/>
    <w:rsid w:val="00196C66"/>
    <w:rsid w:val="001A2DC5"/>
    <w:rsid w:val="001A3642"/>
    <w:rsid w:val="001A5621"/>
    <w:rsid w:val="001A750C"/>
    <w:rsid w:val="001B0154"/>
    <w:rsid w:val="001B089B"/>
    <w:rsid w:val="001B116E"/>
    <w:rsid w:val="001B1808"/>
    <w:rsid w:val="001B2A7B"/>
    <w:rsid w:val="001C08A2"/>
    <w:rsid w:val="001C0B38"/>
    <w:rsid w:val="001C0F62"/>
    <w:rsid w:val="001C1DBC"/>
    <w:rsid w:val="001C2291"/>
    <w:rsid w:val="001D19FA"/>
    <w:rsid w:val="001D1FF7"/>
    <w:rsid w:val="001D57E4"/>
    <w:rsid w:val="001D68DB"/>
    <w:rsid w:val="001E183F"/>
    <w:rsid w:val="001E31E5"/>
    <w:rsid w:val="001E3DAB"/>
    <w:rsid w:val="001E74E0"/>
    <w:rsid w:val="001F0FBB"/>
    <w:rsid w:val="00201294"/>
    <w:rsid w:val="00201312"/>
    <w:rsid w:val="00202E6E"/>
    <w:rsid w:val="00206E14"/>
    <w:rsid w:val="00207A9B"/>
    <w:rsid w:val="00212A68"/>
    <w:rsid w:val="00212B3C"/>
    <w:rsid w:val="00214B5B"/>
    <w:rsid w:val="00215282"/>
    <w:rsid w:val="00215B17"/>
    <w:rsid w:val="00216B05"/>
    <w:rsid w:val="00217AAA"/>
    <w:rsid w:val="002207DE"/>
    <w:rsid w:val="002215FA"/>
    <w:rsid w:val="00221F9D"/>
    <w:rsid w:val="00222F6B"/>
    <w:rsid w:val="002236DB"/>
    <w:rsid w:val="00232228"/>
    <w:rsid w:val="00232C43"/>
    <w:rsid w:val="0023306C"/>
    <w:rsid w:val="00233B4C"/>
    <w:rsid w:val="002356B3"/>
    <w:rsid w:val="002379A9"/>
    <w:rsid w:val="00240575"/>
    <w:rsid w:val="00241AAF"/>
    <w:rsid w:val="00242E43"/>
    <w:rsid w:val="00244B49"/>
    <w:rsid w:val="002455BA"/>
    <w:rsid w:val="0024756C"/>
    <w:rsid w:val="002510BA"/>
    <w:rsid w:val="002523FD"/>
    <w:rsid w:val="00254190"/>
    <w:rsid w:val="00255C1E"/>
    <w:rsid w:val="0025603A"/>
    <w:rsid w:val="002561D1"/>
    <w:rsid w:val="00256933"/>
    <w:rsid w:val="00257205"/>
    <w:rsid w:val="00257A56"/>
    <w:rsid w:val="00264E74"/>
    <w:rsid w:val="0027359F"/>
    <w:rsid w:val="002761D3"/>
    <w:rsid w:val="00281144"/>
    <w:rsid w:val="002818B8"/>
    <w:rsid w:val="00283624"/>
    <w:rsid w:val="00287BEE"/>
    <w:rsid w:val="00290FA0"/>
    <w:rsid w:val="0029215C"/>
    <w:rsid w:val="002A03FD"/>
    <w:rsid w:val="002A3481"/>
    <w:rsid w:val="002B599B"/>
    <w:rsid w:val="002B61A2"/>
    <w:rsid w:val="002C0A3F"/>
    <w:rsid w:val="002C0F2D"/>
    <w:rsid w:val="002C108A"/>
    <w:rsid w:val="002C13E1"/>
    <w:rsid w:val="002C1F36"/>
    <w:rsid w:val="002C38F2"/>
    <w:rsid w:val="002C3C35"/>
    <w:rsid w:val="002C58A7"/>
    <w:rsid w:val="002C68C3"/>
    <w:rsid w:val="002C7866"/>
    <w:rsid w:val="002D103C"/>
    <w:rsid w:val="002D6F23"/>
    <w:rsid w:val="002D784B"/>
    <w:rsid w:val="002E232A"/>
    <w:rsid w:val="002E399E"/>
    <w:rsid w:val="002F03E5"/>
    <w:rsid w:val="002F0507"/>
    <w:rsid w:val="002F1F85"/>
    <w:rsid w:val="002F22C4"/>
    <w:rsid w:val="002F401C"/>
    <w:rsid w:val="002F4275"/>
    <w:rsid w:val="002F59DB"/>
    <w:rsid w:val="002F638E"/>
    <w:rsid w:val="003014E3"/>
    <w:rsid w:val="00301E96"/>
    <w:rsid w:val="003036AB"/>
    <w:rsid w:val="003067A0"/>
    <w:rsid w:val="00311059"/>
    <w:rsid w:val="00314F65"/>
    <w:rsid w:val="0032138A"/>
    <w:rsid w:val="0032255F"/>
    <w:rsid w:val="003227C0"/>
    <w:rsid w:val="00324AB8"/>
    <w:rsid w:val="0032556B"/>
    <w:rsid w:val="00327CC6"/>
    <w:rsid w:val="0033377A"/>
    <w:rsid w:val="00333C0F"/>
    <w:rsid w:val="0033447D"/>
    <w:rsid w:val="00337B23"/>
    <w:rsid w:val="00340792"/>
    <w:rsid w:val="00341555"/>
    <w:rsid w:val="00345929"/>
    <w:rsid w:val="003465E1"/>
    <w:rsid w:val="00346844"/>
    <w:rsid w:val="003507BB"/>
    <w:rsid w:val="003535F8"/>
    <w:rsid w:val="00354170"/>
    <w:rsid w:val="00355E8A"/>
    <w:rsid w:val="003642EA"/>
    <w:rsid w:val="00364523"/>
    <w:rsid w:val="00371486"/>
    <w:rsid w:val="00372FA9"/>
    <w:rsid w:val="003738F2"/>
    <w:rsid w:val="00374544"/>
    <w:rsid w:val="00375AD0"/>
    <w:rsid w:val="003760CF"/>
    <w:rsid w:val="00376468"/>
    <w:rsid w:val="00377158"/>
    <w:rsid w:val="00377EEC"/>
    <w:rsid w:val="00380136"/>
    <w:rsid w:val="00381474"/>
    <w:rsid w:val="00382019"/>
    <w:rsid w:val="00382B2A"/>
    <w:rsid w:val="003833C9"/>
    <w:rsid w:val="00385028"/>
    <w:rsid w:val="00390195"/>
    <w:rsid w:val="00392413"/>
    <w:rsid w:val="0039263A"/>
    <w:rsid w:val="00394134"/>
    <w:rsid w:val="00395799"/>
    <w:rsid w:val="00397682"/>
    <w:rsid w:val="003A0458"/>
    <w:rsid w:val="003A2BE5"/>
    <w:rsid w:val="003A3750"/>
    <w:rsid w:val="003A4103"/>
    <w:rsid w:val="003A5040"/>
    <w:rsid w:val="003A57AA"/>
    <w:rsid w:val="003A77F9"/>
    <w:rsid w:val="003B0E0B"/>
    <w:rsid w:val="003B211A"/>
    <w:rsid w:val="003B53F0"/>
    <w:rsid w:val="003C2B62"/>
    <w:rsid w:val="003C3AF5"/>
    <w:rsid w:val="003C6360"/>
    <w:rsid w:val="003C64EB"/>
    <w:rsid w:val="003C6D73"/>
    <w:rsid w:val="003D060E"/>
    <w:rsid w:val="003D0785"/>
    <w:rsid w:val="003D3B7E"/>
    <w:rsid w:val="003D5D80"/>
    <w:rsid w:val="003D79A4"/>
    <w:rsid w:val="003D7E88"/>
    <w:rsid w:val="003E18A1"/>
    <w:rsid w:val="003E4E31"/>
    <w:rsid w:val="003E6C73"/>
    <w:rsid w:val="003F227D"/>
    <w:rsid w:val="003F3D38"/>
    <w:rsid w:val="003F53A1"/>
    <w:rsid w:val="003F63BB"/>
    <w:rsid w:val="003F6904"/>
    <w:rsid w:val="003F717B"/>
    <w:rsid w:val="004002A6"/>
    <w:rsid w:val="00402021"/>
    <w:rsid w:val="004025CA"/>
    <w:rsid w:val="0040282F"/>
    <w:rsid w:val="00403B2F"/>
    <w:rsid w:val="00403D24"/>
    <w:rsid w:val="00405E5C"/>
    <w:rsid w:val="00406692"/>
    <w:rsid w:val="004077E7"/>
    <w:rsid w:val="0041285C"/>
    <w:rsid w:val="00412B8A"/>
    <w:rsid w:val="00412F19"/>
    <w:rsid w:val="00413E54"/>
    <w:rsid w:val="00414C07"/>
    <w:rsid w:val="00416E80"/>
    <w:rsid w:val="004203CC"/>
    <w:rsid w:val="00420F7D"/>
    <w:rsid w:val="00423F36"/>
    <w:rsid w:val="00425789"/>
    <w:rsid w:val="00425BCA"/>
    <w:rsid w:val="00430679"/>
    <w:rsid w:val="004309D4"/>
    <w:rsid w:val="00430CB6"/>
    <w:rsid w:val="00431888"/>
    <w:rsid w:val="0043422F"/>
    <w:rsid w:val="00436B5A"/>
    <w:rsid w:val="00440E17"/>
    <w:rsid w:val="00441B80"/>
    <w:rsid w:val="0044228B"/>
    <w:rsid w:val="00442593"/>
    <w:rsid w:val="00444C71"/>
    <w:rsid w:val="00445A23"/>
    <w:rsid w:val="004520A4"/>
    <w:rsid w:val="0045335D"/>
    <w:rsid w:val="004562D7"/>
    <w:rsid w:val="00461BFD"/>
    <w:rsid w:val="00463A64"/>
    <w:rsid w:val="0046443C"/>
    <w:rsid w:val="00465EA4"/>
    <w:rsid w:val="00466CF2"/>
    <w:rsid w:val="00466F58"/>
    <w:rsid w:val="00470F3A"/>
    <w:rsid w:val="00471807"/>
    <w:rsid w:val="00472D75"/>
    <w:rsid w:val="00473D89"/>
    <w:rsid w:val="00474178"/>
    <w:rsid w:val="00477C90"/>
    <w:rsid w:val="004863E3"/>
    <w:rsid w:val="00487DAA"/>
    <w:rsid w:val="004922CB"/>
    <w:rsid w:val="00493C24"/>
    <w:rsid w:val="00495DE3"/>
    <w:rsid w:val="004A147E"/>
    <w:rsid w:val="004A1AAF"/>
    <w:rsid w:val="004A2578"/>
    <w:rsid w:val="004A2AC7"/>
    <w:rsid w:val="004A3D86"/>
    <w:rsid w:val="004A574D"/>
    <w:rsid w:val="004B0C20"/>
    <w:rsid w:val="004B7D78"/>
    <w:rsid w:val="004C1498"/>
    <w:rsid w:val="004C7D84"/>
    <w:rsid w:val="004D2DCD"/>
    <w:rsid w:val="004D31E9"/>
    <w:rsid w:val="004D538A"/>
    <w:rsid w:val="004D592D"/>
    <w:rsid w:val="004D5FB8"/>
    <w:rsid w:val="004D6CFC"/>
    <w:rsid w:val="004D7890"/>
    <w:rsid w:val="004E21F3"/>
    <w:rsid w:val="004E2E29"/>
    <w:rsid w:val="004E5D51"/>
    <w:rsid w:val="004E7A44"/>
    <w:rsid w:val="004E7EFC"/>
    <w:rsid w:val="004F2467"/>
    <w:rsid w:val="004F644D"/>
    <w:rsid w:val="00502136"/>
    <w:rsid w:val="00502F0E"/>
    <w:rsid w:val="00503F70"/>
    <w:rsid w:val="00505241"/>
    <w:rsid w:val="005067F1"/>
    <w:rsid w:val="00507266"/>
    <w:rsid w:val="005116B5"/>
    <w:rsid w:val="00511F53"/>
    <w:rsid w:val="00512B85"/>
    <w:rsid w:val="005133DB"/>
    <w:rsid w:val="005161C0"/>
    <w:rsid w:val="00517EB9"/>
    <w:rsid w:val="00520EE9"/>
    <w:rsid w:val="00521F31"/>
    <w:rsid w:val="00521FCF"/>
    <w:rsid w:val="0052504F"/>
    <w:rsid w:val="0052529B"/>
    <w:rsid w:val="00531F77"/>
    <w:rsid w:val="0053233E"/>
    <w:rsid w:val="00534BB0"/>
    <w:rsid w:val="0054204D"/>
    <w:rsid w:val="005424A3"/>
    <w:rsid w:val="0054699D"/>
    <w:rsid w:val="0055181F"/>
    <w:rsid w:val="00551C9E"/>
    <w:rsid w:val="00555368"/>
    <w:rsid w:val="0055775E"/>
    <w:rsid w:val="00562EF4"/>
    <w:rsid w:val="00563C1D"/>
    <w:rsid w:val="00563C88"/>
    <w:rsid w:val="00567698"/>
    <w:rsid w:val="005678B6"/>
    <w:rsid w:val="0057065B"/>
    <w:rsid w:val="005710A3"/>
    <w:rsid w:val="005711CA"/>
    <w:rsid w:val="0057588E"/>
    <w:rsid w:val="0057729C"/>
    <w:rsid w:val="00577720"/>
    <w:rsid w:val="00580275"/>
    <w:rsid w:val="00580D4A"/>
    <w:rsid w:val="00581968"/>
    <w:rsid w:val="00582CCF"/>
    <w:rsid w:val="00582FB4"/>
    <w:rsid w:val="0058478A"/>
    <w:rsid w:val="00585B6D"/>
    <w:rsid w:val="00586A25"/>
    <w:rsid w:val="0059094F"/>
    <w:rsid w:val="0059749C"/>
    <w:rsid w:val="005A0835"/>
    <w:rsid w:val="005A28D4"/>
    <w:rsid w:val="005A3445"/>
    <w:rsid w:val="005A38CA"/>
    <w:rsid w:val="005A48A5"/>
    <w:rsid w:val="005B1F8B"/>
    <w:rsid w:val="005B215B"/>
    <w:rsid w:val="005B23A5"/>
    <w:rsid w:val="005B2636"/>
    <w:rsid w:val="005B5896"/>
    <w:rsid w:val="005B5E6E"/>
    <w:rsid w:val="005C0F44"/>
    <w:rsid w:val="005C32AD"/>
    <w:rsid w:val="005C567F"/>
    <w:rsid w:val="005C7D32"/>
    <w:rsid w:val="005D34C9"/>
    <w:rsid w:val="005D37F1"/>
    <w:rsid w:val="005D42E0"/>
    <w:rsid w:val="005D55D4"/>
    <w:rsid w:val="005D6321"/>
    <w:rsid w:val="005D713F"/>
    <w:rsid w:val="005E0889"/>
    <w:rsid w:val="005E09D3"/>
    <w:rsid w:val="005E1853"/>
    <w:rsid w:val="005E436D"/>
    <w:rsid w:val="005E594F"/>
    <w:rsid w:val="005E59DC"/>
    <w:rsid w:val="005E779F"/>
    <w:rsid w:val="005F1193"/>
    <w:rsid w:val="005F2F25"/>
    <w:rsid w:val="005F3991"/>
    <w:rsid w:val="005F4E53"/>
    <w:rsid w:val="005F4F37"/>
    <w:rsid w:val="005F54EA"/>
    <w:rsid w:val="005F66DA"/>
    <w:rsid w:val="005F7386"/>
    <w:rsid w:val="00600010"/>
    <w:rsid w:val="00601992"/>
    <w:rsid w:val="00601A36"/>
    <w:rsid w:val="00601E54"/>
    <w:rsid w:val="00604771"/>
    <w:rsid w:val="00605C6B"/>
    <w:rsid w:val="00611CBF"/>
    <w:rsid w:val="0061333B"/>
    <w:rsid w:val="006133A8"/>
    <w:rsid w:val="00613640"/>
    <w:rsid w:val="00617FCA"/>
    <w:rsid w:val="006205DD"/>
    <w:rsid w:val="00622BBF"/>
    <w:rsid w:val="00623868"/>
    <w:rsid w:val="00626737"/>
    <w:rsid w:val="00637532"/>
    <w:rsid w:val="00637C6F"/>
    <w:rsid w:val="00637FE1"/>
    <w:rsid w:val="00644786"/>
    <w:rsid w:val="006466A0"/>
    <w:rsid w:val="00652522"/>
    <w:rsid w:val="00652990"/>
    <w:rsid w:val="00654120"/>
    <w:rsid w:val="006553EC"/>
    <w:rsid w:val="00656124"/>
    <w:rsid w:val="006568DE"/>
    <w:rsid w:val="006572C3"/>
    <w:rsid w:val="006615B6"/>
    <w:rsid w:val="00670FC6"/>
    <w:rsid w:val="00671872"/>
    <w:rsid w:val="0067271C"/>
    <w:rsid w:val="006749DA"/>
    <w:rsid w:val="00676EA6"/>
    <w:rsid w:val="00683489"/>
    <w:rsid w:val="006840CA"/>
    <w:rsid w:val="006858FF"/>
    <w:rsid w:val="0069115A"/>
    <w:rsid w:val="00691889"/>
    <w:rsid w:val="00693691"/>
    <w:rsid w:val="00694C68"/>
    <w:rsid w:val="00694DD1"/>
    <w:rsid w:val="00694E40"/>
    <w:rsid w:val="006A003C"/>
    <w:rsid w:val="006A0A94"/>
    <w:rsid w:val="006A171D"/>
    <w:rsid w:val="006A2251"/>
    <w:rsid w:val="006A244C"/>
    <w:rsid w:val="006A6AE7"/>
    <w:rsid w:val="006B2187"/>
    <w:rsid w:val="006B2A67"/>
    <w:rsid w:val="006B3580"/>
    <w:rsid w:val="006B384B"/>
    <w:rsid w:val="006B4925"/>
    <w:rsid w:val="006B6F4A"/>
    <w:rsid w:val="006C0D82"/>
    <w:rsid w:val="006C2A02"/>
    <w:rsid w:val="006C581B"/>
    <w:rsid w:val="006D43CD"/>
    <w:rsid w:val="006D44F1"/>
    <w:rsid w:val="006D5F84"/>
    <w:rsid w:val="006D610A"/>
    <w:rsid w:val="006E06CA"/>
    <w:rsid w:val="006E1E42"/>
    <w:rsid w:val="006E2BAB"/>
    <w:rsid w:val="006E58C4"/>
    <w:rsid w:val="006E742F"/>
    <w:rsid w:val="006F0645"/>
    <w:rsid w:val="00700381"/>
    <w:rsid w:val="00700464"/>
    <w:rsid w:val="007018A9"/>
    <w:rsid w:val="00702DE3"/>
    <w:rsid w:val="00705C4F"/>
    <w:rsid w:val="00713E2C"/>
    <w:rsid w:val="00717A99"/>
    <w:rsid w:val="0072042C"/>
    <w:rsid w:val="007212DE"/>
    <w:rsid w:val="007217DB"/>
    <w:rsid w:val="00725218"/>
    <w:rsid w:val="00725BFE"/>
    <w:rsid w:val="0073159D"/>
    <w:rsid w:val="00731CEF"/>
    <w:rsid w:val="00733136"/>
    <w:rsid w:val="00734C21"/>
    <w:rsid w:val="00740890"/>
    <w:rsid w:val="00750F28"/>
    <w:rsid w:val="007520D8"/>
    <w:rsid w:val="00752B49"/>
    <w:rsid w:val="0075342F"/>
    <w:rsid w:val="00753E4C"/>
    <w:rsid w:val="00760E52"/>
    <w:rsid w:val="007638A7"/>
    <w:rsid w:val="0076411A"/>
    <w:rsid w:val="0076462F"/>
    <w:rsid w:val="00764C52"/>
    <w:rsid w:val="00764F0E"/>
    <w:rsid w:val="0076598A"/>
    <w:rsid w:val="00766822"/>
    <w:rsid w:val="0076748C"/>
    <w:rsid w:val="00770FAC"/>
    <w:rsid w:val="00775CD3"/>
    <w:rsid w:val="00775F3C"/>
    <w:rsid w:val="007802A4"/>
    <w:rsid w:val="007823AB"/>
    <w:rsid w:val="0078271C"/>
    <w:rsid w:val="00790443"/>
    <w:rsid w:val="007915A2"/>
    <w:rsid w:val="00792947"/>
    <w:rsid w:val="007974B5"/>
    <w:rsid w:val="007A4535"/>
    <w:rsid w:val="007A5EAE"/>
    <w:rsid w:val="007B3594"/>
    <w:rsid w:val="007B3A41"/>
    <w:rsid w:val="007B3BD5"/>
    <w:rsid w:val="007B56E8"/>
    <w:rsid w:val="007B6055"/>
    <w:rsid w:val="007B7087"/>
    <w:rsid w:val="007C03A1"/>
    <w:rsid w:val="007C0F72"/>
    <w:rsid w:val="007C2308"/>
    <w:rsid w:val="007C2B70"/>
    <w:rsid w:val="007C4734"/>
    <w:rsid w:val="007C68A6"/>
    <w:rsid w:val="007D2C9C"/>
    <w:rsid w:val="007D4CE0"/>
    <w:rsid w:val="007D5C40"/>
    <w:rsid w:val="007D67E9"/>
    <w:rsid w:val="007E3EA4"/>
    <w:rsid w:val="007E5108"/>
    <w:rsid w:val="007E52EA"/>
    <w:rsid w:val="007E69CB"/>
    <w:rsid w:val="007E6EC3"/>
    <w:rsid w:val="007F0583"/>
    <w:rsid w:val="007F099F"/>
    <w:rsid w:val="007F24EF"/>
    <w:rsid w:val="007F3895"/>
    <w:rsid w:val="007F52C2"/>
    <w:rsid w:val="00800D1D"/>
    <w:rsid w:val="00803616"/>
    <w:rsid w:val="00803632"/>
    <w:rsid w:val="008048EE"/>
    <w:rsid w:val="008058E8"/>
    <w:rsid w:val="008077E8"/>
    <w:rsid w:val="0081039F"/>
    <w:rsid w:val="00810CDC"/>
    <w:rsid w:val="00814C66"/>
    <w:rsid w:val="0081516D"/>
    <w:rsid w:val="00816BF9"/>
    <w:rsid w:val="008202E3"/>
    <w:rsid w:val="00823A78"/>
    <w:rsid w:val="008243D9"/>
    <w:rsid w:val="00825285"/>
    <w:rsid w:val="00825D05"/>
    <w:rsid w:val="00826DA5"/>
    <w:rsid w:val="0083093D"/>
    <w:rsid w:val="0083102C"/>
    <w:rsid w:val="0083123A"/>
    <w:rsid w:val="00837964"/>
    <w:rsid w:val="008379C0"/>
    <w:rsid w:val="008406B6"/>
    <w:rsid w:val="00843EA6"/>
    <w:rsid w:val="0084578D"/>
    <w:rsid w:val="00845EBB"/>
    <w:rsid w:val="00847FC6"/>
    <w:rsid w:val="00851959"/>
    <w:rsid w:val="008524EB"/>
    <w:rsid w:val="00852A34"/>
    <w:rsid w:val="0085356A"/>
    <w:rsid w:val="00853924"/>
    <w:rsid w:val="00853DB5"/>
    <w:rsid w:val="00854E56"/>
    <w:rsid w:val="008559B2"/>
    <w:rsid w:val="0086332E"/>
    <w:rsid w:val="00867701"/>
    <w:rsid w:val="00872562"/>
    <w:rsid w:val="00874968"/>
    <w:rsid w:val="00874CDE"/>
    <w:rsid w:val="00875ED1"/>
    <w:rsid w:val="00876FE9"/>
    <w:rsid w:val="00880096"/>
    <w:rsid w:val="00880178"/>
    <w:rsid w:val="00880E8D"/>
    <w:rsid w:val="00884724"/>
    <w:rsid w:val="008857A8"/>
    <w:rsid w:val="00885BE1"/>
    <w:rsid w:val="00885FB6"/>
    <w:rsid w:val="00886388"/>
    <w:rsid w:val="00887039"/>
    <w:rsid w:val="0088735D"/>
    <w:rsid w:val="008874DB"/>
    <w:rsid w:val="00893190"/>
    <w:rsid w:val="00893A59"/>
    <w:rsid w:val="00893D14"/>
    <w:rsid w:val="008944AC"/>
    <w:rsid w:val="00895F62"/>
    <w:rsid w:val="008971DD"/>
    <w:rsid w:val="0089726C"/>
    <w:rsid w:val="008A3C0E"/>
    <w:rsid w:val="008A7A6B"/>
    <w:rsid w:val="008B5EB5"/>
    <w:rsid w:val="008B6FA6"/>
    <w:rsid w:val="008B787E"/>
    <w:rsid w:val="008C0A5F"/>
    <w:rsid w:val="008C3B65"/>
    <w:rsid w:val="008C5D95"/>
    <w:rsid w:val="008D0163"/>
    <w:rsid w:val="008D0740"/>
    <w:rsid w:val="008D1364"/>
    <w:rsid w:val="008D1438"/>
    <w:rsid w:val="008D16F0"/>
    <w:rsid w:val="008D2687"/>
    <w:rsid w:val="008D3094"/>
    <w:rsid w:val="008D5214"/>
    <w:rsid w:val="008D6AB9"/>
    <w:rsid w:val="008D7B40"/>
    <w:rsid w:val="008E1338"/>
    <w:rsid w:val="008E1DBB"/>
    <w:rsid w:val="008E29FA"/>
    <w:rsid w:val="008E50A0"/>
    <w:rsid w:val="008E539E"/>
    <w:rsid w:val="008E55E3"/>
    <w:rsid w:val="008F23A8"/>
    <w:rsid w:val="008F2D0D"/>
    <w:rsid w:val="008F382A"/>
    <w:rsid w:val="00902025"/>
    <w:rsid w:val="009048B6"/>
    <w:rsid w:val="009121EB"/>
    <w:rsid w:val="00916486"/>
    <w:rsid w:val="00920C95"/>
    <w:rsid w:val="0092219F"/>
    <w:rsid w:val="00922B98"/>
    <w:rsid w:val="00923939"/>
    <w:rsid w:val="00925070"/>
    <w:rsid w:val="0092533C"/>
    <w:rsid w:val="00927A13"/>
    <w:rsid w:val="009312DD"/>
    <w:rsid w:val="00931AA9"/>
    <w:rsid w:val="00931B97"/>
    <w:rsid w:val="009369AF"/>
    <w:rsid w:val="009373F3"/>
    <w:rsid w:val="009443CC"/>
    <w:rsid w:val="00944DE8"/>
    <w:rsid w:val="00946AAA"/>
    <w:rsid w:val="00947FDE"/>
    <w:rsid w:val="00950F07"/>
    <w:rsid w:val="00952EE9"/>
    <w:rsid w:val="00954740"/>
    <w:rsid w:val="00955148"/>
    <w:rsid w:val="00956B13"/>
    <w:rsid w:val="009605CB"/>
    <w:rsid w:val="00960B27"/>
    <w:rsid w:val="009628B9"/>
    <w:rsid w:val="0096372A"/>
    <w:rsid w:val="00963D3A"/>
    <w:rsid w:val="00965116"/>
    <w:rsid w:val="00965240"/>
    <w:rsid w:val="00965C53"/>
    <w:rsid w:val="00970770"/>
    <w:rsid w:val="00971EF0"/>
    <w:rsid w:val="00972582"/>
    <w:rsid w:val="00977DF2"/>
    <w:rsid w:val="00982674"/>
    <w:rsid w:val="0098308C"/>
    <w:rsid w:val="00983C00"/>
    <w:rsid w:val="00987D7D"/>
    <w:rsid w:val="009927BD"/>
    <w:rsid w:val="009933F5"/>
    <w:rsid w:val="00996BA2"/>
    <w:rsid w:val="00997AC4"/>
    <w:rsid w:val="009A2949"/>
    <w:rsid w:val="009A2D67"/>
    <w:rsid w:val="009A3AFD"/>
    <w:rsid w:val="009A3C35"/>
    <w:rsid w:val="009A496D"/>
    <w:rsid w:val="009A51FC"/>
    <w:rsid w:val="009A52BC"/>
    <w:rsid w:val="009A535C"/>
    <w:rsid w:val="009A67F3"/>
    <w:rsid w:val="009B1462"/>
    <w:rsid w:val="009B310F"/>
    <w:rsid w:val="009B5473"/>
    <w:rsid w:val="009C009E"/>
    <w:rsid w:val="009C2EA9"/>
    <w:rsid w:val="009C7CAC"/>
    <w:rsid w:val="009D1692"/>
    <w:rsid w:val="009D2723"/>
    <w:rsid w:val="009D3533"/>
    <w:rsid w:val="009D505F"/>
    <w:rsid w:val="009D7EAF"/>
    <w:rsid w:val="009E35E6"/>
    <w:rsid w:val="009E4B88"/>
    <w:rsid w:val="009E79CF"/>
    <w:rsid w:val="009F1530"/>
    <w:rsid w:val="009F482E"/>
    <w:rsid w:val="009F538B"/>
    <w:rsid w:val="009F75A0"/>
    <w:rsid w:val="00A0052F"/>
    <w:rsid w:val="00A0096A"/>
    <w:rsid w:val="00A012F0"/>
    <w:rsid w:val="00A01E66"/>
    <w:rsid w:val="00A01F52"/>
    <w:rsid w:val="00A025A1"/>
    <w:rsid w:val="00A042D4"/>
    <w:rsid w:val="00A079CF"/>
    <w:rsid w:val="00A103CE"/>
    <w:rsid w:val="00A108D1"/>
    <w:rsid w:val="00A113D6"/>
    <w:rsid w:val="00A11C44"/>
    <w:rsid w:val="00A12215"/>
    <w:rsid w:val="00A14230"/>
    <w:rsid w:val="00A1559A"/>
    <w:rsid w:val="00A159B9"/>
    <w:rsid w:val="00A160D6"/>
    <w:rsid w:val="00A200AA"/>
    <w:rsid w:val="00A238C2"/>
    <w:rsid w:val="00A24C06"/>
    <w:rsid w:val="00A26983"/>
    <w:rsid w:val="00A27055"/>
    <w:rsid w:val="00A270D5"/>
    <w:rsid w:val="00A2745B"/>
    <w:rsid w:val="00A30BBA"/>
    <w:rsid w:val="00A328BC"/>
    <w:rsid w:val="00A328F4"/>
    <w:rsid w:val="00A4197B"/>
    <w:rsid w:val="00A4261C"/>
    <w:rsid w:val="00A44420"/>
    <w:rsid w:val="00A45AD1"/>
    <w:rsid w:val="00A45CD8"/>
    <w:rsid w:val="00A47037"/>
    <w:rsid w:val="00A4754F"/>
    <w:rsid w:val="00A52BDC"/>
    <w:rsid w:val="00A52C47"/>
    <w:rsid w:val="00A54404"/>
    <w:rsid w:val="00A557B6"/>
    <w:rsid w:val="00A55DF8"/>
    <w:rsid w:val="00A62817"/>
    <w:rsid w:val="00A6291A"/>
    <w:rsid w:val="00A651DA"/>
    <w:rsid w:val="00A70CC7"/>
    <w:rsid w:val="00A71E5A"/>
    <w:rsid w:val="00A726C9"/>
    <w:rsid w:val="00A72CBC"/>
    <w:rsid w:val="00A747C8"/>
    <w:rsid w:val="00A74CBA"/>
    <w:rsid w:val="00A7591F"/>
    <w:rsid w:val="00A75AA4"/>
    <w:rsid w:val="00A767C8"/>
    <w:rsid w:val="00A77240"/>
    <w:rsid w:val="00A80B52"/>
    <w:rsid w:val="00A86A12"/>
    <w:rsid w:val="00A90365"/>
    <w:rsid w:val="00A90848"/>
    <w:rsid w:val="00A90AD8"/>
    <w:rsid w:val="00A90BF6"/>
    <w:rsid w:val="00A92177"/>
    <w:rsid w:val="00A94B8F"/>
    <w:rsid w:val="00A962E5"/>
    <w:rsid w:val="00A963C5"/>
    <w:rsid w:val="00A97004"/>
    <w:rsid w:val="00AA1EC8"/>
    <w:rsid w:val="00AA2075"/>
    <w:rsid w:val="00AA214D"/>
    <w:rsid w:val="00AA5B71"/>
    <w:rsid w:val="00AB0135"/>
    <w:rsid w:val="00AB0FDC"/>
    <w:rsid w:val="00AB1EFA"/>
    <w:rsid w:val="00AC0BC4"/>
    <w:rsid w:val="00AC1072"/>
    <w:rsid w:val="00AC3EE2"/>
    <w:rsid w:val="00AC5A87"/>
    <w:rsid w:val="00AC65D8"/>
    <w:rsid w:val="00AC6C22"/>
    <w:rsid w:val="00AC7A45"/>
    <w:rsid w:val="00AD0C19"/>
    <w:rsid w:val="00AD12B2"/>
    <w:rsid w:val="00AD2D8B"/>
    <w:rsid w:val="00AD63A2"/>
    <w:rsid w:val="00AE112D"/>
    <w:rsid w:val="00AE1ACB"/>
    <w:rsid w:val="00AE6C2D"/>
    <w:rsid w:val="00AF13C7"/>
    <w:rsid w:val="00AF21D9"/>
    <w:rsid w:val="00AF36AB"/>
    <w:rsid w:val="00AF49F2"/>
    <w:rsid w:val="00AF512A"/>
    <w:rsid w:val="00AF58BC"/>
    <w:rsid w:val="00AF669A"/>
    <w:rsid w:val="00AF77FD"/>
    <w:rsid w:val="00AF7F9B"/>
    <w:rsid w:val="00B00126"/>
    <w:rsid w:val="00B016C5"/>
    <w:rsid w:val="00B0170E"/>
    <w:rsid w:val="00B01B07"/>
    <w:rsid w:val="00B02F06"/>
    <w:rsid w:val="00B03F54"/>
    <w:rsid w:val="00B04C76"/>
    <w:rsid w:val="00B06EBE"/>
    <w:rsid w:val="00B06FF0"/>
    <w:rsid w:val="00B07CDF"/>
    <w:rsid w:val="00B11269"/>
    <w:rsid w:val="00B12445"/>
    <w:rsid w:val="00B12527"/>
    <w:rsid w:val="00B133D8"/>
    <w:rsid w:val="00B1621F"/>
    <w:rsid w:val="00B20B84"/>
    <w:rsid w:val="00B215CC"/>
    <w:rsid w:val="00B24234"/>
    <w:rsid w:val="00B277F8"/>
    <w:rsid w:val="00B307DE"/>
    <w:rsid w:val="00B31D67"/>
    <w:rsid w:val="00B32D2E"/>
    <w:rsid w:val="00B35E11"/>
    <w:rsid w:val="00B36469"/>
    <w:rsid w:val="00B36BF9"/>
    <w:rsid w:val="00B37D13"/>
    <w:rsid w:val="00B37F44"/>
    <w:rsid w:val="00B4078F"/>
    <w:rsid w:val="00B4251B"/>
    <w:rsid w:val="00B4279F"/>
    <w:rsid w:val="00B43731"/>
    <w:rsid w:val="00B4496D"/>
    <w:rsid w:val="00B4506F"/>
    <w:rsid w:val="00B508DD"/>
    <w:rsid w:val="00B510E8"/>
    <w:rsid w:val="00B5266C"/>
    <w:rsid w:val="00B53C1D"/>
    <w:rsid w:val="00B60147"/>
    <w:rsid w:val="00B60820"/>
    <w:rsid w:val="00B611E6"/>
    <w:rsid w:val="00B64399"/>
    <w:rsid w:val="00B643FB"/>
    <w:rsid w:val="00B6487E"/>
    <w:rsid w:val="00B64EC4"/>
    <w:rsid w:val="00B712CE"/>
    <w:rsid w:val="00B7196B"/>
    <w:rsid w:val="00B721BF"/>
    <w:rsid w:val="00B73194"/>
    <w:rsid w:val="00B743A9"/>
    <w:rsid w:val="00B749BA"/>
    <w:rsid w:val="00B7578A"/>
    <w:rsid w:val="00B77867"/>
    <w:rsid w:val="00B802B4"/>
    <w:rsid w:val="00B806B6"/>
    <w:rsid w:val="00B810A8"/>
    <w:rsid w:val="00B833D7"/>
    <w:rsid w:val="00B854E1"/>
    <w:rsid w:val="00B85FDD"/>
    <w:rsid w:val="00B91A71"/>
    <w:rsid w:val="00B93943"/>
    <w:rsid w:val="00B95CF3"/>
    <w:rsid w:val="00B963D7"/>
    <w:rsid w:val="00B978F3"/>
    <w:rsid w:val="00B97994"/>
    <w:rsid w:val="00BA067F"/>
    <w:rsid w:val="00BA142E"/>
    <w:rsid w:val="00BA3A22"/>
    <w:rsid w:val="00BA56A2"/>
    <w:rsid w:val="00BA6A2B"/>
    <w:rsid w:val="00BB055B"/>
    <w:rsid w:val="00BB15BE"/>
    <w:rsid w:val="00BB21F8"/>
    <w:rsid w:val="00BB2D1E"/>
    <w:rsid w:val="00BB3C97"/>
    <w:rsid w:val="00BB4E06"/>
    <w:rsid w:val="00BB64BC"/>
    <w:rsid w:val="00BC5659"/>
    <w:rsid w:val="00BD1998"/>
    <w:rsid w:val="00BD1C63"/>
    <w:rsid w:val="00BD4900"/>
    <w:rsid w:val="00BD51E9"/>
    <w:rsid w:val="00BD5A38"/>
    <w:rsid w:val="00BE1F68"/>
    <w:rsid w:val="00BE24E6"/>
    <w:rsid w:val="00BE34D1"/>
    <w:rsid w:val="00BE56AB"/>
    <w:rsid w:val="00C00CCF"/>
    <w:rsid w:val="00C02F41"/>
    <w:rsid w:val="00C05770"/>
    <w:rsid w:val="00C066EF"/>
    <w:rsid w:val="00C06FED"/>
    <w:rsid w:val="00C0735E"/>
    <w:rsid w:val="00C07F18"/>
    <w:rsid w:val="00C112D0"/>
    <w:rsid w:val="00C1135D"/>
    <w:rsid w:val="00C131C4"/>
    <w:rsid w:val="00C15758"/>
    <w:rsid w:val="00C15AF3"/>
    <w:rsid w:val="00C17C15"/>
    <w:rsid w:val="00C2396A"/>
    <w:rsid w:val="00C23DEE"/>
    <w:rsid w:val="00C263F1"/>
    <w:rsid w:val="00C303AB"/>
    <w:rsid w:val="00C30C35"/>
    <w:rsid w:val="00C31800"/>
    <w:rsid w:val="00C32A0D"/>
    <w:rsid w:val="00C33E76"/>
    <w:rsid w:val="00C34F34"/>
    <w:rsid w:val="00C35259"/>
    <w:rsid w:val="00C3624D"/>
    <w:rsid w:val="00C42690"/>
    <w:rsid w:val="00C43CCC"/>
    <w:rsid w:val="00C43F39"/>
    <w:rsid w:val="00C46177"/>
    <w:rsid w:val="00C5089F"/>
    <w:rsid w:val="00C5120E"/>
    <w:rsid w:val="00C5162B"/>
    <w:rsid w:val="00C53642"/>
    <w:rsid w:val="00C53A05"/>
    <w:rsid w:val="00C559D0"/>
    <w:rsid w:val="00C57564"/>
    <w:rsid w:val="00C60107"/>
    <w:rsid w:val="00C611C9"/>
    <w:rsid w:val="00C61D1A"/>
    <w:rsid w:val="00C62897"/>
    <w:rsid w:val="00C67971"/>
    <w:rsid w:val="00C718F8"/>
    <w:rsid w:val="00C724A6"/>
    <w:rsid w:val="00C729B4"/>
    <w:rsid w:val="00C74AF5"/>
    <w:rsid w:val="00C75501"/>
    <w:rsid w:val="00C77C89"/>
    <w:rsid w:val="00C80999"/>
    <w:rsid w:val="00C822AC"/>
    <w:rsid w:val="00C82F77"/>
    <w:rsid w:val="00C84DDD"/>
    <w:rsid w:val="00C854CD"/>
    <w:rsid w:val="00C9170F"/>
    <w:rsid w:val="00C91AEC"/>
    <w:rsid w:val="00C93163"/>
    <w:rsid w:val="00C96A42"/>
    <w:rsid w:val="00CA0B64"/>
    <w:rsid w:val="00CA1E1A"/>
    <w:rsid w:val="00CA20E7"/>
    <w:rsid w:val="00CA3333"/>
    <w:rsid w:val="00CA44AE"/>
    <w:rsid w:val="00CA61A7"/>
    <w:rsid w:val="00CA6539"/>
    <w:rsid w:val="00CB0944"/>
    <w:rsid w:val="00CB1B75"/>
    <w:rsid w:val="00CB29C8"/>
    <w:rsid w:val="00CB3390"/>
    <w:rsid w:val="00CB3688"/>
    <w:rsid w:val="00CB3C16"/>
    <w:rsid w:val="00CB40BA"/>
    <w:rsid w:val="00CB40DC"/>
    <w:rsid w:val="00CB7BEC"/>
    <w:rsid w:val="00CC0292"/>
    <w:rsid w:val="00CC0871"/>
    <w:rsid w:val="00CC1047"/>
    <w:rsid w:val="00CC1C32"/>
    <w:rsid w:val="00CC1DFA"/>
    <w:rsid w:val="00CC2243"/>
    <w:rsid w:val="00CC240F"/>
    <w:rsid w:val="00CC3FA0"/>
    <w:rsid w:val="00CC5B6E"/>
    <w:rsid w:val="00CD0312"/>
    <w:rsid w:val="00CD0472"/>
    <w:rsid w:val="00CD4E4C"/>
    <w:rsid w:val="00CD4E5B"/>
    <w:rsid w:val="00CD582F"/>
    <w:rsid w:val="00CD591F"/>
    <w:rsid w:val="00CD62F4"/>
    <w:rsid w:val="00CD7310"/>
    <w:rsid w:val="00CD7AC1"/>
    <w:rsid w:val="00CE07DF"/>
    <w:rsid w:val="00CE326A"/>
    <w:rsid w:val="00CE4F58"/>
    <w:rsid w:val="00CE699B"/>
    <w:rsid w:val="00CE6F0C"/>
    <w:rsid w:val="00CF0C6F"/>
    <w:rsid w:val="00CF464F"/>
    <w:rsid w:val="00CF467D"/>
    <w:rsid w:val="00D00971"/>
    <w:rsid w:val="00D044B9"/>
    <w:rsid w:val="00D04599"/>
    <w:rsid w:val="00D058A1"/>
    <w:rsid w:val="00D05984"/>
    <w:rsid w:val="00D05C4C"/>
    <w:rsid w:val="00D070E4"/>
    <w:rsid w:val="00D10043"/>
    <w:rsid w:val="00D13029"/>
    <w:rsid w:val="00D1355F"/>
    <w:rsid w:val="00D13905"/>
    <w:rsid w:val="00D175A1"/>
    <w:rsid w:val="00D26963"/>
    <w:rsid w:val="00D3369A"/>
    <w:rsid w:val="00D42B96"/>
    <w:rsid w:val="00D442BD"/>
    <w:rsid w:val="00D4492C"/>
    <w:rsid w:val="00D456C3"/>
    <w:rsid w:val="00D47830"/>
    <w:rsid w:val="00D55364"/>
    <w:rsid w:val="00D55B41"/>
    <w:rsid w:val="00D57A59"/>
    <w:rsid w:val="00D6039F"/>
    <w:rsid w:val="00D62B6C"/>
    <w:rsid w:val="00D66AAA"/>
    <w:rsid w:val="00D70281"/>
    <w:rsid w:val="00D75373"/>
    <w:rsid w:val="00D778DE"/>
    <w:rsid w:val="00D81B5E"/>
    <w:rsid w:val="00D81FD0"/>
    <w:rsid w:val="00D85380"/>
    <w:rsid w:val="00D87B5E"/>
    <w:rsid w:val="00D87DE9"/>
    <w:rsid w:val="00D91DE7"/>
    <w:rsid w:val="00D9566B"/>
    <w:rsid w:val="00D9642A"/>
    <w:rsid w:val="00D968D6"/>
    <w:rsid w:val="00DA3E48"/>
    <w:rsid w:val="00DA67CB"/>
    <w:rsid w:val="00DB1CEB"/>
    <w:rsid w:val="00DB4252"/>
    <w:rsid w:val="00DB49D6"/>
    <w:rsid w:val="00DB5923"/>
    <w:rsid w:val="00DC26EB"/>
    <w:rsid w:val="00DC4672"/>
    <w:rsid w:val="00DC5C6F"/>
    <w:rsid w:val="00DC733D"/>
    <w:rsid w:val="00DD0BF4"/>
    <w:rsid w:val="00DD1DA2"/>
    <w:rsid w:val="00DD40A4"/>
    <w:rsid w:val="00DD7E3A"/>
    <w:rsid w:val="00DE205E"/>
    <w:rsid w:val="00DE48FD"/>
    <w:rsid w:val="00DE4B6C"/>
    <w:rsid w:val="00DE5FE3"/>
    <w:rsid w:val="00DF11AA"/>
    <w:rsid w:val="00DF1361"/>
    <w:rsid w:val="00DF13F5"/>
    <w:rsid w:val="00DF37B6"/>
    <w:rsid w:val="00DF50B8"/>
    <w:rsid w:val="00E0185F"/>
    <w:rsid w:val="00E03C7E"/>
    <w:rsid w:val="00E06631"/>
    <w:rsid w:val="00E11E63"/>
    <w:rsid w:val="00E1437A"/>
    <w:rsid w:val="00E15775"/>
    <w:rsid w:val="00E176DE"/>
    <w:rsid w:val="00E22847"/>
    <w:rsid w:val="00E23051"/>
    <w:rsid w:val="00E23DF7"/>
    <w:rsid w:val="00E23DFD"/>
    <w:rsid w:val="00E24C2E"/>
    <w:rsid w:val="00E24EE3"/>
    <w:rsid w:val="00E264C5"/>
    <w:rsid w:val="00E27ACE"/>
    <w:rsid w:val="00E333F7"/>
    <w:rsid w:val="00E345E7"/>
    <w:rsid w:val="00E35F41"/>
    <w:rsid w:val="00E4176C"/>
    <w:rsid w:val="00E43197"/>
    <w:rsid w:val="00E443C0"/>
    <w:rsid w:val="00E4467A"/>
    <w:rsid w:val="00E44C11"/>
    <w:rsid w:val="00E4595F"/>
    <w:rsid w:val="00E461A0"/>
    <w:rsid w:val="00E52897"/>
    <w:rsid w:val="00E5323E"/>
    <w:rsid w:val="00E6008F"/>
    <w:rsid w:val="00E70D83"/>
    <w:rsid w:val="00E7145D"/>
    <w:rsid w:val="00E71BEF"/>
    <w:rsid w:val="00E761DB"/>
    <w:rsid w:val="00E77155"/>
    <w:rsid w:val="00E8548A"/>
    <w:rsid w:val="00E87251"/>
    <w:rsid w:val="00E90716"/>
    <w:rsid w:val="00E949D0"/>
    <w:rsid w:val="00E95B41"/>
    <w:rsid w:val="00E97BCE"/>
    <w:rsid w:val="00E97E1E"/>
    <w:rsid w:val="00EA06CF"/>
    <w:rsid w:val="00EA4559"/>
    <w:rsid w:val="00EA4ABB"/>
    <w:rsid w:val="00EA7B24"/>
    <w:rsid w:val="00EB005D"/>
    <w:rsid w:val="00EB08BF"/>
    <w:rsid w:val="00EB0EA7"/>
    <w:rsid w:val="00EB10EF"/>
    <w:rsid w:val="00EB3055"/>
    <w:rsid w:val="00EB4862"/>
    <w:rsid w:val="00EB5306"/>
    <w:rsid w:val="00EC0F8F"/>
    <w:rsid w:val="00EC1D5E"/>
    <w:rsid w:val="00EC23F3"/>
    <w:rsid w:val="00EC38EA"/>
    <w:rsid w:val="00EC484C"/>
    <w:rsid w:val="00EC55F9"/>
    <w:rsid w:val="00EC5F4F"/>
    <w:rsid w:val="00EC6F71"/>
    <w:rsid w:val="00ED096A"/>
    <w:rsid w:val="00ED7DAF"/>
    <w:rsid w:val="00EE1C20"/>
    <w:rsid w:val="00EE1F4E"/>
    <w:rsid w:val="00EE507E"/>
    <w:rsid w:val="00EF4DD0"/>
    <w:rsid w:val="00EF7B60"/>
    <w:rsid w:val="00F0037C"/>
    <w:rsid w:val="00F01924"/>
    <w:rsid w:val="00F04C15"/>
    <w:rsid w:val="00F062F4"/>
    <w:rsid w:val="00F0700D"/>
    <w:rsid w:val="00F10AE9"/>
    <w:rsid w:val="00F11C52"/>
    <w:rsid w:val="00F12813"/>
    <w:rsid w:val="00F150BD"/>
    <w:rsid w:val="00F15FAD"/>
    <w:rsid w:val="00F20508"/>
    <w:rsid w:val="00F22E8B"/>
    <w:rsid w:val="00F24E3D"/>
    <w:rsid w:val="00F25772"/>
    <w:rsid w:val="00F2615B"/>
    <w:rsid w:val="00F26622"/>
    <w:rsid w:val="00F2683E"/>
    <w:rsid w:val="00F271A8"/>
    <w:rsid w:val="00F27617"/>
    <w:rsid w:val="00F34408"/>
    <w:rsid w:val="00F3749E"/>
    <w:rsid w:val="00F379E7"/>
    <w:rsid w:val="00F4064A"/>
    <w:rsid w:val="00F41EAD"/>
    <w:rsid w:val="00F42C80"/>
    <w:rsid w:val="00F4332B"/>
    <w:rsid w:val="00F444D5"/>
    <w:rsid w:val="00F46062"/>
    <w:rsid w:val="00F46FC3"/>
    <w:rsid w:val="00F51693"/>
    <w:rsid w:val="00F51D8A"/>
    <w:rsid w:val="00F52B73"/>
    <w:rsid w:val="00F55E65"/>
    <w:rsid w:val="00F569E6"/>
    <w:rsid w:val="00F6277C"/>
    <w:rsid w:val="00F62935"/>
    <w:rsid w:val="00F64B27"/>
    <w:rsid w:val="00F66362"/>
    <w:rsid w:val="00F66C6D"/>
    <w:rsid w:val="00F70059"/>
    <w:rsid w:val="00F7016B"/>
    <w:rsid w:val="00F7366A"/>
    <w:rsid w:val="00F73685"/>
    <w:rsid w:val="00F738E5"/>
    <w:rsid w:val="00F74117"/>
    <w:rsid w:val="00F742D1"/>
    <w:rsid w:val="00F761E8"/>
    <w:rsid w:val="00F77389"/>
    <w:rsid w:val="00F8475C"/>
    <w:rsid w:val="00F936EE"/>
    <w:rsid w:val="00F94CF2"/>
    <w:rsid w:val="00F95E3F"/>
    <w:rsid w:val="00FA1882"/>
    <w:rsid w:val="00FA1D6B"/>
    <w:rsid w:val="00FA2CD5"/>
    <w:rsid w:val="00FA3CC8"/>
    <w:rsid w:val="00FA541C"/>
    <w:rsid w:val="00FC2073"/>
    <w:rsid w:val="00FC333F"/>
    <w:rsid w:val="00FC658B"/>
    <w:rsid w:val="00FD304D"/>
    <w:rsid w:val="00FD3BE2"/>
    <w:rsid w:val="00FD4303"/>
    <w:rsid w:val="00FD5F0F"/>
    <w:rsid w:val="00FD6B70"/>
    <w:rsid w:val="00FD77E8"/>
    <w:rsid w:val="00FE09C3"/>
    <w:rsid w:val="00FE1D39"/>
    <w:rsid w:val="00FE4BAE"/>
    <w:rsid w:val="00FE4C74"/>
    <w:rsid w:val="00FE4FBA"/>
    <w:rsid w:val="00FE5755"/>
    <w:rsid w:val="00FF06AB"/>
    <w:rsid w:val="00FF78E2"/>
    <w:rsid w:val="00F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6C962-082F-4F89-8D55-8A30A343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09E"/>
    <w:rPr>
      <w:rFonts w:ascii="Times New Roman" w:eastAsia="Times New Roman" w:hAnsi="Times New Roman"/>
      <w:sz w:val="24"/>
      <w:szCs w:val="24"/>
    </w:rPr>
  </w:style>
  <w:style w:type="paragraph" w:styleId="Ttulo1">
    <w:name w:val="heading 1"/>
    <w:basedOn w:val="Normal"/>
    <w:next w:val="Normal"/>
    <w:link w:val="Ttulo1Char"/>
    <w:uiPriority w:val="9"/>
    <w:qFormat/>
    <w:rsid w:val="001D19FA"/>
    <w:pPr>
      <w:keepNext/>
      <w:keepLines/>
      <w:spacing w:line="360" w:lineRule="auto"/>
      <w:jc w:val="center"/>
      <w:outlineLvl w:val="0"/>
    </w:pPr>
    <w:rPr>
      <w:b/>
      <w:bCs/>
      <w:sz w:val="28"/>
      <w:szCs w:val="28"/>
    </w:rPr>
  </w:style>
  <w:style w:type="paragraph" w:styleId="Ttulo2">
    <w:name w:val="heading 2"/>
    <w:basedOn w:val="Normal"/>
    <w:next w:val="Normal"/>
    <w:link w:val="Ttulo2Char"/>
    <w:uiPriority w:val="9"/>
    <w:unhideWhenUsed/>
    <w:qFormat/>
    <w:rsid w:val="00B7578A"/>
    <w:pPr>
      <w:keepNext/>
      <w:keepLines/>
      <w:spacing w:line="360" w:lineRule="auto"/>
      <w:outlineLvl w:val="1"/>
    </w:pPr>
    <w:rPr>
      <w:b/>
      <w:sz w:val="26"/>
      <w:szCs w:val="26"/>
    </w:rPr>
  </w:style>
  <w:style w:type="paragraph" w:styleId="Ttulo8">
    <w:name w:val="heading 8"/>
    <w:basedOn w:val="Normal"/>
    <w:next w:val="Normal"/>
    <w:link w:val="Ttulo8Char"/>
    <w:uiPriority w:val="9"/>
    <w:qFormat/>
    <w:rsid w:val="009C009E"/>
    <w:pPr>
      <w:keepNext/>
      <w:outlineLvl w:val="7"/>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link w:val="Ttulo8"/>
    <w:uiPriority w:val="9"/>
    <w:rsid w:val="009C009E"/>
    <w:rPr>
      <w:rFonts w:ascii="Arial" w:eastAsia="Times New Roman" w:hAnsi="Arial" w:cs="Arial"/>
      <w:b/>
      <w:bCs/>
      <w:sz w:val="24"/>
      <w:szCs w:val="24"/>
      <w:lang w:eastAsia="pt-BR"/>
    </w:rPr>
  </w:style>
  <w:style w:type="paragraph" w:styleId="Textodenotaderodap">
    <w:name w:val="footnote text"/>
    <w:basedOn w:val="Normal"/>
    <w:link w:val="TextodenotaderodapChar"/>
    <w:semiHidden/>
    <w:rsid w:val="009C009E"/>
    <w:rPr>
      <w:sz w:val="20"/>
      <w:szCs w:val="20"/>
      <w:lang w:eastAsia="en-US"/>
    </w:rPr>
  </w:style>
  <w:style w:type="character" w:customStyle="1" w:styleId="TextodenotaderodapChar">
    <w:name w:val="Texto de nota de rodapé Char"/>
    <w:link w:val="Textodenotaderodap"/>
    <w:semiHidden/>
    <w:rsid w:val="009C009E"/>
    <w:rPr>
      <w:rFonts w:ascii="Times New Roman" w:eastAsia="Times New Roman" w:hAnsi="Times New Roman" w:cs="Times New Roman"/>
      <w:sz w:val="20"/>
      <w:szCs w:val="20"/>
    </w:rPr>
  </w:style>
  <w:style w:type="character" w:styleId="Refdenotaderodap">
    <w:name w:val="footnote reference"/>
    <w:semiHidden/>
    <w:rsid w:val="009C009E"/>
    <w:rPr>
      <w:vertAlign w:val="superscript"/>
    </w:rPr>
  </w:style>
  <w:style w:type="paragraph" w:styleId="NormalWeb">
    <w:name w:val="Normal (Web)"/>
    <w:basedOn w:val="Normal"/>
    <w:uiPriority w:val="99"/>
    <w:rsid w:val="009C009E"/>
  </w:style>
  <w:style w:type="paragraph" w:styleId="Recuodecorpodetexto">
    <w:name w:val="Body Text Indent"/>
    <w:basedOn w:val="Normal"/>
    <w:link w:val="RecuodecorpodetextoChar"/>
    <w:uiPriority w:val="99"/>
    <w:rsid w:val="009C009E"/>
    <w:pPr>
      <w:spacing w:after="120"/>
      <w:ind w:left="283"/>
    </w:pPr>
  </w:style>
  <w:style w:type="character" w:customStyle="1" w:styleId="RecuodecorpodetextoChar">
    <w:name w:val="Recuo de corpo de texto Char"/>
    <w:link w:val="Recuodecorpodetexto"/>
    <w:uiPriority w:val="99"/>
    <w:rsid w:val="009C00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C009E"/>
    <w:pPr>
      <w:tabs>
        <w:tab w:val="center" w:pos="4252"/>
        <w:tab w:val="right" w:pos="8504"/>
      </w:tabs>
    </w:pPr>
  </w:style>
  <w:style w:type="character" w:customStyle="1" w:styleId="RodapChar">
    <w:name w:val="Rodapé Char"/>
    <w:link w:val="Rodap"/>
    <w:uiPriority w:val="99"/>
    <w:rsid w:val="009C009E"/>
    <w:rPr>
      <w:rFonts w:ascii="Times New Roman" w:eastAsia="Times New Roman" w:hAnsi="Times New Roman" w:cs="Times New Roman"/>
      <w:sz w:val="24"/>
      <w:szCs w:val="24"/>
      <w:lang w:eastAsia="pt-BR"/>
    </w:rPr>
  </w:style>
  <w:style w:type="character" w:styleId="Nmerodepgina">
    <w:name w:val="page number"/>
    <w:uiPriority w:val="99"/>
    <w:rsid w:val="009C009E"/>
    <w:rPr>
      <w:rFonts w:cs="Times New Roman"/>
    </w:rPr>
  </w:style>
  <w:style w:type="paragraph" w:customStyle="1" w:styleId="Default">
    <w:name w:val="Default"/>
    <w:rsid w:val="009C009E"/>
    <w:pPr>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rsid w:val="009C009E"/>
    <w:rPr>
      <w:color w:val="0746A8"/>
      <w:u w:val="none"/>
      <w:effect w:val="none"/>
    </w:rPr>
  </w:style>
  <w:style w:type="character" w:customStyle="1" w:styleId="qterm2">
    <w:name w:val="qterm2"/>
    <w:rsid w:val="009C009E"/>
    <w:rPr>
      <w:rFonts w:cs="Times New Roman"/>
    </w:rPr>
  </w:style>
  <w:style w:type="paragraph" w:styleId="Textodebalo">
    <w:name w:val="Balloon Text"/>
    <w:basedOn w:val="Normal"/>
    <w:link w:val="TextodebaloChar"/>
    <w:uiPriority w:val="99"/>
    <w:semiHidden/>
    <w:rsid w:val="009C009E"/>
    <w:rPr>
      <w:rFonts w:ascii="Tahoma" w:hAnsi="Tahoma" w:cs="Tahoma"/>
      <w:sz w:val="16"/>
      <w:szCs w:val="16"/>
    </w:rPr>
  </w:style>
  <w:style w:type="character" w:customStyle="1" w:styleId="TextodebaloChar">
    <w:name w:val="Texto de balão Char"/>
    <w:link w:val="Textodebalo"/>
    <w:uiPriority w:val="99"/>
    <w:semiHidden/>
    <w:rsid w:val="009C009E"/>
    <w:rPr>
      <w:rFonts w:ascii="Tahoma" w:eastAsia="Times New Roman" w:hAnsi="Tahoma" w:cs="Tahoma"/>
      <w:sz w:val="16"/>
      <w:szCs w:val="16"/>
      <w:lang w:eastAsia="pt-BR"/>
    </w:rPr>
  </w:style>
  <w:style w:type="table" w:styleId="Tabelacomgrade">
    <w:name w:val="Table Grid"/>
    <w:basedOn w:val="Tabelanormal"/>
    <w:uiPriority w:val="59"/>
    <w:rsid w:val="009C009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dia2-nfase1">
    <w:name w:val="Medium List 2 Accent 1"/>
    <w:basedOn w:val="Tabelanormal"/>
    <w:uiPriority w:val="66"/>
    <w:rsid w:val="009C009E"/>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Refdecomentrio">
    <w:name w:val="annotation reference"/>
    <w:uiPriority w:val="99"/>
    <w:semiHidden/>
    <w:unhideWhenUsed/>
    <w:rsid w:val="009C009E"/>
    <w:rPr>
      <w:sz w:val="16"/>
    </w:rPr>
  </w:style>
  <w:style w:type="paragraph" w:styleId="Textodecomentrio">
    <w:name w:val="annotation text"/>
    <w:basedOn w:val="Normal"/>
    <w:link w:val="TextodecomentrioChar"/>
    <w:uiPriority w:val="99"/>
    <w:semiHidden/>
    <w:unhideWhenUsed/>
    <w:rsid w:val="009C009E"/>
    <w:rPr>
      <w:sz w:val="20"/>
      <w:szCs w:val="20"/>
    </w:rPr>
  </w:style>
  <w:style w:type="character" w:customStyle="1" w:styleId="TextodecomentrioChar">
    <w:name w:val="Texto de comentário Char"/>
    <w:link w:val="Textodecomentrio"/>
    <w:uiPriority w:val="99"/>
    <w:semiHidden/>
    <w:rsid w:val="009C009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C009E"/>
    <w:rPr>
      <w:b/>
      <w:bCs/>
    </w:rPr>
  </w:style>
  <w:style w:type="character" w:customStyle="1" w:styleId="AssuntodocomentrioChar">
    <w:name w:val="Assunto do comentário Char"/>
    <w:link w:val="Assuntodocomentrio"/>
    <w:uiPriority w:val="99"/>
    <w:semiHidden/>
    <w:rsid w:val="009C009E"/>
    <w:rPr>
      <w:rFonts w:ascii="Times New Roman" w:eastAsia="Times New Roman" w:hAnsi="Times New Roman" w:cs="Times New Roman"/>
      <w:b/>
      <w:bCs/>
      <w:sz w:val="20"/>
      <w:szCs w:val="20"/>
      <w:lang w:eastAsia="pt-BR"/>
    </w:rPr>
  </w:style>
  <w:style w:type="paragraph" w:styleId="Reviso">
    <w:name w:val="Revision"/>
    <w:hidden/>
    <w:uiPriority w:val="99"/>
    <w:semiHidden/>
    <w:rsid w:val="009C009E"/>
    <w:rPr>
      <w:rFonts w:ascii="Times New Roman" w:eastAsia="Times New Roman" w:hAnsi="Times New Roman"/>
      <w:sz w:val="24"/>
      <w:szCs w:val="24"/>
    </w:rPr>
  </w:style>
  <w:style w:type="paragraph" w:styleId="Cabealho">
    <w:name w:val="header"/>
    <w:basedOn w:val="Normal"/>
    <w:link w:val="CabealhoChar"/>
    <w:uiPriority w:val="99"/>
    <w:unhideWhenUsed/>
    <w:rsid w:val="009C009E"/>
    <w:pPr>
      <w:tabs>
        <w:tab w:val="center" w:pos="4252"/>
        <w:tab w:val="right" w:pos="8504"/>
      </w:tabs>
    </w:pPr>
  </w:style>
  <w:style w:type="character" w:customStyle="1" w:styleId="CabealhoChar">
    <w:name w:val="Cabeçalho Char"/>
    <w:link w:val="Cabealho"/>
    <w:uiPriority w:val="99"/>
    <w:rsid w:val="009C009E"/>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9C009E"/>
    <w:rPr>
      <w:sz w:val="20"/>
      <w:szCs w:val="20"/>
    </w:rPr>
  </w:style>
  <w:style w:type="character" w:customStyle="1" w:styleId="TextodenotadefimChar">
    <w:name w:val="Texto de nota de fim Char"/>
    <w:link w:val="Textodenotadefim"/>
    <w:uiPriority w:val="99"/>
    <w:semiHidden/>
    <w:rsid w:val="009C009E"/>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9C009E"/>
    <w:rPr>
      <w:vertAlign w:val="superscript"/>
    </w:rPr>
  </w:style>
  <w:style w:type="character" w:customStyle="1" w:styleId="citation-url">
    <w:name w:val="citation-url"/>
    <w:rsid w:val="009C009E"/>
  </w:style>
  <w:style w:type="table" w:customStyle="1" w:styleId="Tabelacomgrade1">
    <w:name w:val="Tabela com grade1"/>
    <w:basedOn w:val="Tabelanormal"/>
    <w:next w:val="Tabelacomgrade"/>
    <w:uiPriority w:val="59"/>
    <w:rsid w:val="009C009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C009E"/>
  </w:style>
  <w:style w:type="character" w:styleId="HiperlinkVisitado">
    <w:name w:val="FollowedHyperlink"/>
    <w:uiPriority w:val="99"/>
    <w:semiHidden/>
    <w:unhideWhenUsed/>
    <w:rsid w:val="009C009E"/>
    <w:rPr>
      <w:rFonts w:cs="Times New Roman"/>
      <w:color w:val="800080"/>
      <w:u w:val="single"/>
    </w:rPr>
  </w:style>
  <w:style w:type="table" w:customStyle="1" w:styleId="Tabelacomgrade2">
    <w:name w:val="Tabela com grade2"/>
    <w:basedOn w:val="Tabelanormal"/>
    <w:next w:val="Tabelacomgrade"/>
    <w:uiPriority w:val="59"/>
    <w:rsid w:val="00431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456C3"/>
    <w:rPr>
      <w:rFonts w:ascii="Times New Roman" w:eastAsia="Times New Roman" w:hAnsi="Times New Roman"/>
      <w:sz w:val="24"/>
      <w:szCs w:val="24"/>
    </w:rPr>
  </w:style>
  <w:style w:type="paragraph" w:styleId="PargrafodaLista">
    <w:name w:val="List Paragraph"/>
    <w:basedOn w:val="Normal"/>
    <w:uiPriority w:val="34"/>
    <w:qFormat/>
    <w:rsid w:val="00DE48FD"/>
    <w:pPr>
      <w:ind w:left="720"/>
      <w:contextualSpacing/>
    </w:pPr>
  </w:style>
  <w:style w:type="character" w:customStyle="1" w:styleId="Ttulo1Char">
    <w:name w:val="Título 1 Char"/>
    <w:link w:val="Ttulo1"/>
    <w:uiPriority w:val="9"/>
    <w:rsid w:val="001D19FA"/>
    <w:rPr>
      <w:rFonts w:ascii="Times New Roman" w:eastAsia="Times New Roman" w:hAnsi="Times New Roman" w:cs="Times New Roman"/>
      <w:b/>
      <w:bCs/>
      <w:sz w:val="28"/>
      <w:szCs w:val="28"/>
      <w:lang w:eastAsia="pt-BR"/>
    </w:rPr>
  </w:style>
  <w:style w:type="paragraph" w:customStyle="1" w:styleId="Pa16">
    <w:name w:val="Pa16"/>
    <w:basedOn w:val="Default"/>
    <w:next w:val="Default"/>
    <w:uiPriority w:val="99"/>
    <w:rsid w:val="00A726C9"/>
    <w:pPr>
      <w:spacing w:line="201" w:lineRule="atLeast"/>
    </w:pPr>
    <w:rPr>
      <w:rFonts w:eastAsia="Calibri"/>
      <w:color w:val="auto"/>
      <w:lang w:eastAsia="en-US"/>
    </w:rPr>
  </w:style>
  <w:style w:type="character" w:styleId="CitaoHTML">
    <w:name w:val="HTML Cite"/>
    <w:uiPriority w:val="99"/>
    <w:semiHidden/>
    <w:unhideWhenUsed/>
    <w:rsid w:val="00D62B6C"/>
    <w:rPr>
      <w:i/>
      <w:iCs/>
    </w:rPr>
  </w:style>
  <w:style w:type="paragraph" w:styleId="Pr-formataoHTML">
    <w:name w:val="HTML Preformatted"/>
    <w:basedOn w:val="Normal"/>
    <w:link w:val="Pr-formataoHTMLChar"/>
    <w:uiPriority w:val="99"/>
    <w:semiHidden/>
    <w:unhideWhenUsed/>
    <w:rsid w:val="003A57AA"/>
    <w:rPr>
      <w:rFonts w:ascii="Consolas" w:hAnsi="Consolas" w:cs="Consolas"/>
      <w:sz w:val="20"/>
      <w:szCs w:val="20"/>
    </w:rPr>
  </w:style>
  <w:style w:type="character" w:customStyle="1" w:styleId="Pr-formataoHTMLChar">
    <w:name w:val="Pré-formatação HTML Char"/>
    <w:link w:val="Pr-formataoHTML"/>
    <w:uiPriority w:val="99"/>
    <w:semiHidden/>
    <w:rsid w:val="003A57AA"/>
    <w:rPr>
      <w:rFonts w:ascii="Consolas" w:eastAsia="Times New Roman" w:hAnsi="Consolas" w:cs="Consolas"/>
      <w:sz w:val="20"/>
      <w:szCs w:val="20"/>
      <w:lang w:eastAsia="pt-BR"/>
    </w:rPr>
  </w:style>
  <w:style w:type="character" w:customStyle="1" w:styleId="tgc">
    <w:name w:val="_tgc"/>
    <w:basedOn w:val="Fontepargpadro"/>
    <w:rsid w:val="003A57AA"/>
  </w:style>
  <w:style w:type="paragraph" w:styleId="CabealhodoSumrio">
    <w:name w:val="TOC Heading"/>
    <w:basedOn w:val="Ttulo1"/>
    <w:next w:val="Normal"/>
    <w:uiPriority w:val="39"/>
    <w:unhideWhenUsed/>
    <w:qFormat/>
    <w:rsid w:val="00A94B8F"/>
    <w:pPr>
      <w:spacing w:before="240" w:line="259" w:lineRule="auto"/>
      <w:jc w:val="left"/>
      <w:outlineLvl w:val="9"/>
    </w:pPr>
    <w:rPr>
      <w:rFonts w:ascii="Cambria" w:hAnsi="Cambria"/>
      <w:b w:val="0"/>
      <w:bCs w:val="0"/>
      <w:color w:val="365F91"/>
      <w:sz w:val="32"/>
      <w:szCs w:val="32"/>
    </w:rPr>
  </w:style>
  <w:style w:type="paragraph" w:styleId="Sumrio1">
    <w:name w:val="toc 1"/>
    <w:basedOn w:val="Normal"/>
    <w:next w:val="Normal"/>
    <w:autoRedefine/>
    <w:uiPriority w:val="39"/>
    <w:unhideWhenUsed/>
    <w:rsid w:val="00A94B8F"/>
    <w:pPr>
      <w:spacing w:after="100"/>
    </w:pPr>
  </w:style>
  <w:style w:type="character" w:customStyle="1" w:styleId="Ttulo2Char">
    <w:name w:val="Título 2 Char"/>
    <w:link w:val="Ttulo2"/>
    <w:uiPriority w:val="9"/>
    <w:rsid w:val="00B7578A"/>
    <w:rPr>
      <w:rFonts w:ascii="Times New Roman" w:eastAsia="Times New Roman" w:hAnsi="Times New Roman" w:cs="Times New Roman"/>
      <w:b/>
      <w:sz w:val="26"/>
      <w:szCs w:val="26"/>
      <w:lang w:eastAsia="pt-BR"/>
    </w:rPr>
  </w:style>
  <w:style w:type="paragraph" w:styleId="Legenda">
    <w:name w:val="caption"/>
    <w:basedOn w:val="Normal"/>
    <w:next w:val="Normal"/>
    <w:uiPriority w:val="35"/>
    <w:unhideWhenUsed/>
    <w:qFormat/>
    <w:rsid w:val="00196C66"/>
    <w:pPr>
      <w:spacing w:after="200"/>
    </w:pPr>
    <w:rPr>
      <w:i/>
      <w:iCs/>
      <w:color w:val="1F497D"/>
      <w:sz w:val="18"/>
      <w:szCs w:val="18"/>
    </w:rPr>
  </w:style>
  <w:style w:type="paragraph" w:styleId="Sumrio2">
    <w:name w:val="toc 2"/>
    <w:basedOn w:val="Normal"/>
    <w:next w:val="Normal"/>
    <w:autoRedefine/>
    <w:uiPriority w:val="39"/>
    <w:unhideWhenUsed/>
    <w:rsid w:val="00792947"/>
    <w:pPr>
      <w:tabs>
        <w:tab w:val="right" w:leader="dot" w:pos="8493"/>
      </w:tabs>
      <w:spacing w:after="100"/>
      <w:ind w:left="630" w:hanging="390"/>
    </w:pPr>
  </w:style>
  <w:style w:type="paragraph" w:styleId="ndicedeilustraes">
    <w:name w:val="table of figures"/>
    <w:basedOn w:val="Normal"/>
    <w:next w:val="Normal"/>
    <w:uiPriority w:val="99"/>
    <w:unhideWhenUsed/>
    <w:rsid w:val="009628B9"/>
  </w:style>
  <w:style w:type="character" w:styleId="Forte">
    <w:name w:val="Strong"/>
    <w:uiPriority w:val="22"/>
    <w:qFormat/>
    <w:rsid w:val="00E87251"/>
    <w:rPr>
      <w:b/>
      <w:bCs/>
    </w:rPr>
  </w:style>
  <w:style w:type="character" w:styleId="nfase">
    <w:name w:val="Emphasis"/>
    <w:uiPriority w:val="20"/>
    <w:qFormat/>
    <w:rsid w:val="00E872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5903">
      <w:bodyDiv w:val="1"/>
      <w:marLeft w:val="0"/>
      <w:marRight w:val="0"/>
      <w:marTop w:val="0"/>
      <w:marBottom w:val="0"/>
      <w:divBdr>
        <w:top w:val="none" w:sz="0" w:space="0" w:color="auto"/>
        <w:left w:val="none" w:sz="0" w:space="0" w:color="auto"/>
        <w:bottom w:val="none" w:sz="0" w:space="0" w:color="auto"/>
        <w:right w:val="none" w:sz="0" w:space="0" w:color="auto"/>
      </w:divBdr>
    </w:div>
    <w:div w:id="68161201">
      <w:bodyDiv w:val="1"/>
      <w:marLeft w:val="0"/>
      <w:marRight w:val="0"/>
      <w:marTop w:val="0"/>
      <w:marBottom w:val="0"/>
      <w:divBdr>
        <w:top w:val="none" w:sz="0" w:space="0" w:color="auto"/>
        <w:left w:val="none" w:sz="0" w:space="0" w:color="auto"/>
        <w:bottom w:val="none" w:sz="0" w:space="0" w:color="auto"/>
        <w:right w:val="none" w:sz="0" w:space="0" w:color="auto"/>
      </w:divBdr>
    </w:div>
    <w:div w:id="916478803">
      <w:bodyDiv w:val="1"/>
      <w:marLeft w:val="0"/>
      <w:marRight w:val="0"/>
      <w:marTop w:val="0"/>
      <w:marBottom w:val="0"/>
      <w:divBdr>
        <w:top w:val="none" w:sz="0" w:space="0" w:color="auto"/>
        <w:left w:val="none" w:sz="0" w:space="0" w:color="auto"/>
        <w:bottom w:val="none" w:sz="0" w:space="0" w:color="auto"/>
        <w:right w:val="none" w:sz="0" w:space="0" w:color="auto"/>
      </w:divBdr>
      <w:divsChild>
        <w:div w:id="405688298">
          <w:marLeft w:val="0"/>
          <w:marRight w:val="0"/>
          <w:marTop w:val="0"/>
          <w:marBottom w:val="0"/>
          <w:divBdr>
            <w:top w:val="none" w:sz="0" w:space="0" w:color="auto"/>
            <w:left w:val="none" w:sz="0" w:space="0" w:color="auto"/>
            <w:bottom w:val="none" w:sz="0" w:space="0" w:color="auto"/>
            <w:right w:val="none" w:sz="0" w:space="0" w:color="auto"/>
          </w:divBdr>
        </w:div>
        <w:div w:id="758525115">
          <w:marLeft w:val="0"/>
          <w:marRight w:val="0"/>
          <w:marTop w:val="0"/>
          <w:marBottom w:val="0"/>
          <w:divBdr>
            <w:top w:val="none" w:sz="0" w:space="0" w:color="auto"/>
            <w:left w:val="none" w:sz="0" w:space="0" w:color="auto"/>
            <w:bottom w:val="none" w:sz="0" w:space="0" w:color="auto"/>
            <w:right w:val="none" w:sz="0" w:space="0" w:color="auto"/>
          </w:divBdr>
        </w:div>
        <w:div w:id="946697032">
          <w:marLeft w:val="0"/>
          <w:marRight w:val="0"/>
          <w:marTop w:val="0"/>
          <w:marBottom w:val="0"/>
          <w:divBdr>
            <w:top w:val="none" w:sz="0" w:space="0" w:color="auto"/>
            <w:left w:val="none" w:sz="0" w:space="0" w:color="auto"/>
            <w:bottom w:val="none" w:sz="0" w:space="0" w:color="auto"/>
            <w:right w:val="none" w:sz="0" w:space="0" w:color="auto"/>
          </w:divBdr>
        </w:div>
        <w:div w:id="986670101">
          <w:marLeft w:val="0"/>
          <w:marRight w:val="0"/>
          <w:marTop w:val="0"/>
          <w:marBottom w:val="0"/>
          <w:divBdr>
            <w:top w:val="none" w:sz="0" w:space="0" w:color="auto"/>
            <w:left w:val="none" w:sz="0" w:space="0" w:color="auto"/>
            <w:bottom w:val="none" w:sz="0" w:space="0" w:color="auto"/>
            <w:right w:val="none" w:sz="0" w:space="0" w:color="auto"/>
          </w:divBdr>
        </w:div>
        <w:div w:id="993409935">
          <w:marLeft w:val="0"/>
          <w:marRight w:val="0"/>
          <w:marTop w:val="0"/>
          <w:marBottom w:val="0"/>
          <w:divBdr>
            <w:top w:val="none" w:sz="0" w:space="0" w:color="auto"/>
            <w:left w:val="none" w:sz="0" w:space="0" w:color="auto"/>
            <w:bottom w:val="none" w:sz="0" w:space="0" w:color="auto"/>
            <w:right w:val="none" w:sz="0" w:space="0" w:color="auto"/>
          </w:divBdr>
        </w:div>
        <w:div w:id="1588273400">
          <w:marLeft w:val="0"/>
          <w:marRight w:val="0"/>
          <w:marTop w:val="0"/>
          <w:marBottom w:val="0"/>
          <w:divBdr>
            <w:top w:val="none" w:sz="0" w:space="0" w:color="auto"/>
            <w:left w:val="none" w:sz="0" w:space="0" w:color="auto"/>
            <w:bottom w:val="none" w:sz="0" w:space="0" w:color="auto"/>
            <w:right w:val="none" w:sz="0" w:space="0" w:color="auto"/>
          </w:divBdr>
        </w:div>
        <w:div w:id="1680234638">
          <w:marLeft w:val="0"/>
          <w:marRight w:val="0"/>
          <w:marTop w:val="0"/>
          <w:marBottom w:val="0"/>
          <w:divBdr>
            <w:top w:val="none" w:sz="0" w:space="0" w:color="auto"/>
            <w:left w:val="none" w:sz="0" w:space="0" w:color="auto"/>
            <w:bottom w:val="none" w:sz="0" w:space="0" w:color="auto"/>
            <w:right w:val="none" w:sz="0" w:space="0" w:color="auto"/>
          </w:divBdr>
        </w:div>
        <w:div w:id="1755936942">
          <w:marLeft w:val="0"/>
          <w:marRight w:val="0"/>
          <w:marTop w:val="0"/>
          <w:marBottom w:val="0"/>
          <w:divBdr>
            <w:top w:val="none" w:sz="0" w:space="0" w:color="auto"/>
            <w:left w:val="none" w:sz="0" w:space="0" w:color="auto"/>
            <w:bottom w:val="none" w:sz="0" w:space="0" w:color="auto"/>
            <w:right w:val="none" w:sz="0" w:space="0" w:color="auto"/>
          </w:divBdr>
        </w:div>
        <w:div w:id="1868443279">
          <w:marLeft w:val="0"/>
          <w:marRight w:val="0"/>
          <w:marTop w:val="0"/>
          <w:marBottom w:val="0"/>
          <w:divBdr>
            <w:top w:val="none" w:sz="0" w:space="0" w:color="auto"/>
            <w:left w:val="none" w:sz="0" w:space="0" w:color="auto"/>
            <w:bottom w:val="none" w:sz="0" w:space="0" w:color="auto"/>
            <w:right w:val="none" w:sz="0" w:space="0" w:color="auto"/>
          </w:divBdr>
        </w:div>
        <w:div w:id="1913613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andreialana@veloxma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E444-4448-478F-980C-7C69A3EA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7256</Words>
  <Characters>39186</Characters>
  <Application>Microsoft Office Word</Application>
  <DocSecurity>0</DocSecurity>
  <Lines>326</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46350</CharactersWithSpaces>
  <SharedDoc>false</SharedDoc>
  <HLinks>
    <vt:vector size="144" baseType="variant">
      <vt:variant>
        <vt:i4>1769527</vt:i4>
      </vt:variant>
      <vt:variant>
        <vt:i4>146</vt:i4>
      </vt:variant>
      <vt:variant>
        <vt:i4>0</vt:i4>
      </vt:variant>
      <vt:variant>
        <vt:i4>5</vt:i4>
      </vt:variant>
      <vt:variant>
        <vt:lpwstr/>
      </vt:variant>
      <vt:variant>
        <vt:lpwstr>_Toc441831110</vt:lpwstr>
      </vt:variant>
      <vt:variant>
        <vt:i4>1703991</vt:i4>
      </vt:variant>
      <vt:variant>
        <vt:i4>140</vt:i4>
      </vt:variant>
      <vt:variant>
        <vt:i4>0</vt:i4>
      </vt:variant>
      <vt:variant>
        <vt:i4>5</vt:i4>
      </vt:variant>
      <vt:variant>
        <vt:lpwstr/>
      </vt:variant>
      <vt:variant>
        <vt:lpwstr>_Toc441831109</vt:lpwstr>
      </vt:variant>
      <vt:variant>
        <vt:i4>1703991</vt:i4>
      </vt:variant>
      <vt:variant>
        <vt:i4>134</vt:i4>
      </vt:variant>
      <vt:variant>
        <vt:i4>0</vt:i4>
      </vt:variant>
      <vt:variant>
        <vt:i4>5</vt:i4>
      </vt:variant>
      <vt:variant>
        <vt:lpwstr/>
      </vt:variant>
      <vt:variant>
        <vt:lpwstr>_Toc441831108</vt:lpwstr>
      </vt:variant>
      <vt:variant>
        <vt:i4>1245239</vt:i4>
      </vt:variant>
      <vt:variant>
        <vt:i4>125</vt:i4>
      </vt:variant>
      <vt:variant>
        <vt:i4>0</vt:i4>
      </vt:variant>
      <vt:variant>
        <vt:i4>5</vt:i4>
      </vt:variant>
      <vt:variant>
        <vt:lpwstr/>
      </vt:variant>
      <vt:variant>
        <vt:lpwstr>_Toc441831199</vt:lpwstr>
      </vt:variant>
      <vt:variant>
        <vt:i4>1245239</vt:i4>
      </vt:variant>
      <vt:variant>
        <vt:i4>119</vt:i4>
      </vt:variant>
      <vt:variant>
        <vt:i4>0</vt:i4>
      </vt:variant>
      <vt:variant>
        <vt:i4>5</vt:i4>
      </vt:variant>
      <vt:variant>
        <vt:lpwstr/>
      </vt:variant>
      <vt:variant>
        <vt:lpwstr>_Toc441831198</vt:lpwstr>
      </vt:variant>
      <vt:variant>
        <vt:i4>1245239</vt:i4>
      </vt:variant>
      <vt:variant>
        <vt:i4>113</vt:i4>
      </vt:variant>
      <vt:variant>
        <vt:i4>0</vt:i4>
      </vt:variant>
      <vt:variant>
        <vt:i4>5</vt:i4>
      </vt:variant>
      <vt:variant>
        <vt:lpwstr/>
      </vt:variant>
      <vt:variant>
        <vt:lpwstr>_Toc441831197</vt:lpwstr>
      </vt:variant>
      <vt:variant>
        <vt:i4>1572914</vt:i4>
      </vt:variant>
      <vt:variant>
        <vt:i4>104</vt:i4>
      </vt:variant>
      <vt:variant>
        <vt:i4>0</vt:i4>
      </vt:variant>
      <vt:variant>
        <vt:i4>5</vt:i4>
      </vt:variant>
      <vt:variant>
        <vt:lpwstr/>
      </vt:variant>
      <vt:variant>
        <vt:lpwstr>_Toc441831422</vt:lpwstr>
      </vt:variant>
      <vt:variant>
        <vt:i4>1572914</vt:i4>
      </vt:variant>
      <vt:variant>
        <vt:i4>98</vt:i4>
      </vt:variant>
      <vt:variant>
        <vt:i4>0</vt:i4>
      </vt:variant>
      <vt:variant>
        <vt:i4>5</vt:i4>
      </vt:variant>
      <vt:variant>
        <vt:lpwstr/>
      </vt:variant>
      <vt:variant>
        <vt:lpwstr>_Toc441831421</vt:lpwstr>
      </vt:variant>
      <vt:variant>
        <vt:i4>1572914</vt:i4>
      </vt:variant>
      <vt:variant>
        <vt:i4>92</vt:i4>
      </vt:variant>
      <vt:variant>
        <vt:i4>0</vt:i4>
      </vt:variant>
      <vt:variant>
        <vt:i4>5</vt:i4>
      </vt:variant>
      <vt:variant>
        <vt:lpwstr/>
      </vt:variant>
      <vt:variant>
        <vt:lpwstr>_Toc441831420</vt:lpwstr>
      </vt:variant>
      <vt:variant>
        <vt:i4>1769522</vt:i4>
      </vt:variant>
      <vt:variant>
        <vt:i4>86</vt:i4>
      </vt:variant>
      <vt:variant>
        <vt:i4>0</vt:i4>
      </vt:variant>
      <vt:variant>
        <vt:i4>5</vt:i4>
      </vt:variant>
      <vt:variant>
        <vt:lpwstr/>
      </vt:variant>
      <vt:variant>
        <vt:lpwstr>_Toc441831419</vt:lpwstr>
      </vt:variant>
      <vt:variant>
        <vt:i4>1769522</vt:i4>
      </vt:variant>
      <vt:variant>
        <vt:i4>80</vt:i4>
      </vt:variant>
      <vt:variant>
        <vt:i4>0</vt:i4>
      </vt:variant>
      <vt:variant>
        <vt:i4>5</vt:i4>
      </vt:variant>
      <vt:variant>
        <vt:lpwstr/>
      </vt:variant>
      <vt:variant>
        <vt:lpwstr>_Toc441831418</vt:lpwstr>
      </vt:variant>
      <vt:variant>
        <vt:i4>1769522</vt:i4>
      </vt:variant>
      <vt:variant>
        <vt:i4>74</vt:i4>
      </vt:variant>
      <vt:variant>
        <vt:i4>0</vt:i4>
      </vt:variant>
      <vt:variant>
        <vt:i4>5</vt:i4>
      </vt:variant>
      <vt:variant>
        <vt:lpwstr/>
      </vt:variant>
      <vt:variant>
        <vt:lpwstr>_Toc441831417</vt:lpwstr>
      </vt:variant>
      <vt:variant>
        <vt:i4>1769522</vt:i4>
      </vt:variant>
      <vt:variant>
        <vt:i4>68</vt:i4>
      </vt:variant>
      <vt:variant>
        <vt:i4>0</vt:i4>
      </vt:variant>
      <vt:variant>
        <vt:i4>5</vt:i4>
      </vt:variant>
      <vt:variant>
        <vt:lpwstr/>
      </vt:variant>
      <vt:variant>
        <vt:lpwstr>_Toc441831416</vt:lpwstr>
      </vt:variant>
      <vt:variant>
        <vt:i4>1769522</vt:i4>
      </vt:variant>
      <vt:variant>
        <vt:i4>62</vt:i4>
      </vt:variant>
      <vt:variant>
        <vt:i4>0</vt:i4>
      </vt:variant>
      <vt:variant>
        <vt:i4>5</vt:i4>
      </vt:variant>
      <vt:variant>
        <vt:lpwstr/>
      </vt:variant>
      <vt:variant>
        <vt:lpwstr>_Toc441831415</vt:lpwstr>
      </vt:variant>
      <vt:variant>
        <vt:i4>1769522</vt:i4>
      </vt:variant>
      <vt:variant>
        <vt:i4>56</vt:i4>
      </vt:variant>
      <vt:variant>
        <vt:i4>0</vt:i4>
      </vt:variant>
      <vt:variant>
        <vt:i4>5</vt:i4>
      </vt:variant>
      <vt:variant>
        <vt:lpwstr/>
      </vt:variant>
      <vt:variant>
        <vt:lpwstr>_Toc441831414</vt:lpwstr>
      </vt:variant>
      <vt:variant>
        <vt:i4>1769522</vt:i4>
      </vt:variant>
      <vt:variant>
        <vt:i4>50</vt:i4>
      </vt:variant>
      <vt:variant>
        <vt:i4>0</vt:i4>
      </vt:variant>
      <vt:variant>
        <vt:i4>5</vt:i4>
      </vt:variant>
      <vt:variant>
        <vt:lpwstr/>
      </vt:variant>
      <vt:variant>
        <vt:lpwstr>_Toc441831413</vt:lpwstr>
      </vt:variant>
      <vt:variant>
        <vt:i4>1769522</vt:i4>
      </vt:variant>
      <vt:variant>
        <vt:i4>44</vt:i4>
      </vt:variant>
      <vt:variant>
        <vt:i4>0</vt:i4>
      </vt:variant>
      <vt:variant>
        <vt:i4>5</vt:i4>
      </vt:variant>
      <vt:variant>
        <vt:lpwstr/>
      </vt:variant>
      <vt:variant>
        <vt:lpwstr>_Toc441831412</vt:lpwstr>
      </vt:variant>
      <vt:variant>
        <vt:i4>1769522</vt:i4>
      </vt:variant>
      <vt:variant>
        <vt:i4>38</vt:i4>
      </vt:variant>
      <vt:variant>
        <vt:i4>0</vt:i4>
      </vt:variant>
      <vt:variant>
        <vt:i4>5</vt:i4>
      </vt:variant>
      <vt:variant>
        <vt:lpwstr/>
      </vt:variant>
      <vt:variant>
        <vt:lpwstr>_Toc441831411</vt:lpwstr>
      </vt:variant>
      <vt:variant>
        <vt:i4>1769522</vt:i4>
      </vt:variant>
      <vt:variant>
        <vt:i4>32</vt:i4>
      </vt:variant>
      <vt:variant>
        <vt:i4>0</vt:i4>
      </vt:variant>
      <vt:variant>
        <vt:i4>5</vt:i4>
      </vt:variant>
      <vt:variant>
        <vt:lpwstr/>
      </vt:variant>
      <vt:variant>
        <vt:lpwstr>_Toc441831410</vt:lpwstr>
      </vt:variant>
      <vt:variant>
        <vt:i4>1703986</vt:i4>
      </vt:variant>
      <vt:variant>
        <vt:i4>26</vt:i4>
      </vt:variant>
      <vt:variant>
        <vt:i4>0</vt:i4>
      </vt:variant>
      <vt:variant>
        <vt:i4>5</vt:i4>
      </vt:variant>
      <vt:variant>
        <vt:lpwstr/>
      </vt:variant>
      <vt:variant>
        <vt:lpwstr>_Toc441831409</vt:lpwstr>
      </vt:variant>
      <vt:variant>
        <vt:i4>1703986</vt:i4>
      </vt:variant>
      <vt:variant>
        <vt:i4>20</vt:i4>
      </vt:variant>
      <vt:variant>
        <vt:i4>0</vt:i4>
      </vt:variant>
      <vt:variant>
        <vt:i4>5</vt:i4>
      </vt:variant>
      <vt:variant>
        <vt:lpwstr/>
      </vt:variant>
      <vt:variant>
        <vt:lpwstr>_Toc441831408</vt:lpwstr>
      </vt:variant>
      <vt:variant>
        <vt:i4>1703986</vt:i4>
      </vt:variant>
      <vt:variant>
        <vt:i4>14</vt:i4>
      </vt:variant>
      <vt:variant>
        <vt:i4>0</vt:i4>
      </vt:variant>
      <vt:variant>
        <vt:i4>5</vt:i4>
      </vt:variant>
      <vt:variant>
        <vt:lpwstr/>
      </vt:variant>
      <vt:variant>
        <vt:lpwstr>_Toc441831407</vt:lpwstr>
      </vt:variant>
      <vt:variant>
        <vt:i4>1703986</vt:i4>
      </vt:variant>
      <vt:variant>
        <vt:i4>8</vt:i4>
      </vt:variant>
      <vt:variant>
        <vt:i4>0</vt:i4>
      </vt:variant>
      <vt:variant>
        <vt:i4>5</vt:i4>
      </vt:variant>
      <vt:variant>
        <vt:lpwstr/>
      </vt:variant>
      <vt:variant>
        <vt:lpwstr>_Toc441831406</vt:lpwstr>
      </vt:variant>
      <vt:variant>
        <vt:i4>1703986</vt:i4>
      </vt:variant>
      <vt:variant>
        <vt:i4>2</vt:i4>
      </vt:variant>
      <vt:variant>
        <vt:i4>0</vt:i4>
      </vt:variant>
      <vt:variant>
        <vt:i4>5</vt:i4>
      </vt:variant>
      <vt:variant>
        <vt:lpwstr/>
      </vt:variant>
      <vt:variant>
        <vt:lpwstr>_Toc441831405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Érica</cp:lastModifiedBy>
  <cp:revision>2</cp:revision>
  <cp:lastPrinted>2016-02-23T18:36:00Z</cp:lastPrinted>
  <dcterms:created xsi:type="dcterms:W3CDTF">2017-06-21T00:00:00Z</dcterms:created>
  <dcterms:modified xsi:type="dcterms:W3CDTF">2017-06-21T00:00:00Z</dcterms:modified>
</cp:coreProperties>
</file>